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2" w:type="pct"/>
        <w:tblCellMar>
          <w:left w:w="0" w:type="dxa"/>
          <w:right w:w="0" w:type="dxa"/>
        </w:tblCellMar>
        <w:tblLook w:val="04A0"/>
      </w:tblPr>
      <w:tblGrid>
        <w:gridCol w:w="5404"/>
        <w:gridCol w:w="4527"/>
      </w:tblGrid>
      <w:tr w:rsidR="009F4AAE" w:rsidRPr="007B3CE9" w:rsidTr="00DA5E1E">
        <w:tc>
          <w:tcPr>
            <w:tcW w:w="2721" w:type="pct"/>
            <w:shd w:val="clear" w:color="auto" w:fill="auto"/>
            <w:hideMark/>
          </w:tcPr>
          <w:p w:rsidR="009F4AAE" w:rsidRPr="007B3CE9" w:rsidRDefault="009F4AAE" w:rsidP="00DA5E1E">
            <w:pPr>
              <w:spacing w:before="150" w:after="150" w:line="240" w:lineRule="auto"/>
              <w:rPr>
                <w:rFonts w:ascii="Times New Roman" w:eastAsia="Times New Roman" w:hAnsi="Times New Roman" w:cs="Times New Roman"/>
                <w:sz w:val="24"/>
                <w:szCs w:val="24"/>
                <w:lang w:val="uk-UA" w:eastAsia="ru-RU"/>
              </w:rPr>
            </w:pPr>
            <w:r w:rsidRPr="007B3CE9">
              <w:rPr>
                <w:rFonts w:ascii="Times New Roman" w:eastAsia="Times New Roman" w:hAnsi="Times New Roman" w:cs="Times New Roman"/>
                <w:b/>
                <w:bCs/>
                <w:color w:val="000000"/>
                <w:sz w:val="24"/>
                <w:szCs w:val="24"/>
                <w:lang w:val="uk-UA" w:eastAsia="ru-RU"/>
              </w:rPr>
              <w:br/>
            </w:r>
          </w:p>
        </w:tc>
        <w:tc>
          <w:tcPr>
            <w:tcW w:w="2279" w:type="pct"/>
            <w:shd w:val="clear" w:color="auto" w:fill="auto"/>
            <w:hideMark/>
          </w:tcPr>
          <w:p w:rsidR="00E97A69" w:rsidRPr="007B3CE9" w:rsidRDefault="00E97A69" w:rsidP="00DA5E1E">
            <w:pPr>
              <w:pStyle w:val="1"/>
              <w:numPr>
                <w:ilvl w:val="0"/>
                <w:numId w:val="0"/>
              </w:numPr>
              <w:tabs>
                <w:tab w:val="left" w:pos="283"/>
              </w:tabs>
              <w:spacing w:before="0" w:after="0"/>
              <w:ind w:left="142"/>
              <w:rPr>
                <w:rFonts w:ascii="Times New Roman" w:hAnsi="Times New Roman" w:cs="Times New Roman"/>
                <w:b w:val="0"/>
                <w:sz w:val="28"/>
                <w:szCs w:val="28"/>
                <w:lang w:val="uk-UA"/>
              </w:rPr>
            </w:pPr>
            <w:r w:rsidRPr="007B3CE9">
              <w:rPr>
                <w:rFonts w:ascii="Times New Roman" w:hAnsi="Times New Roman" w:cs="Times New Roman"/>
                <w:b w:val="0"/>
                <w:sz w:val="28"/>
                <w:szCs w:val="28"/>
                <w:lang w:val="uk-UA"/>
              </w:rPr>
              <w:t>Додаток 1</w:t>
            </w:r>
          </w:p>
          <w:p w:rsidR="009F4AAE" w:rsidRPr="007B3CE9" w:rsidRDefault="009F4AAE" w:rsidP="00DA5E1E">
            <w:pPr>
              <w:pStyle w:val="1"/>
              <w:numPr>
                <w:ilvl w:val="0"/>
                <w:numId w:val="0"/>
              </w:numPr>
              <w:tabs>
                <w:tab w:val="left" w:pos="283"/>
              </w:tabs>
              <w:spacing w:before="0" w:after="0"/>
              <w:ind w:left="142"/>
              <w:rPr>
                <w:rFonts w:ascii="Times New Roman" w:hAnsi="Times New Roman" w:cs="Times New Roman"/>
                <w:sz w:val="28"/>
                <w:szCs w:val="28"/>
                <w:lang w:val="uk-UA"/>
              </w:rPr>
            </w:pPr>
            <w:r w:rsidRPr="007B3CE9">
              <w:rPr>
                <w:rFonts w:ascii="Times New Roman" w:hAnsi="Times New Roman" w:cs="Times New Roman"/>
                <w:sz w:val="28"/>
                <w:szCs w:val="28"/>
                <w:lang w:val="uk-UA"/>
              </w:rPr>
              <w:t>ЗАТВЕРДЖЕНО</w:t>
            </w:r>
          </w:p>
          <w:p w:rsidR="009F4AAE" w:rsidRPr="007B3CE9" w:rsidRDefault="009F4AAE" w:rsidP="00DA5E1E">
            <w:pPr>
              <w:tabs>
                <w:tab w:val="left" w:pos="283"/>
              </w:tabs>
              <w:spacing w:after="0" w:line="240" w:lineRule="auto"/>
              <w:ind w:left="142"/>
              <w:rPr>
                <w:rFonts w:ascii="Times New Roman" w:hAnsi="Times New Roman"/>
                <w:sz w:val="28"/>
                <w:szCs w:val="28"/>
                <w:lang w:val="uk-UA"/>
              </w:rPr>
            </w:pPr>
            <w:r w:rsidRPr="007B3CE9">
              <w:rPr>
                <w:rFonts w:ascii="Times New Roman" w:hAnsi="Times New Roman"/>
                <w:sz w:val="28"/>
                <w:szCs w:val="28"/>
                <w:lang w:val="uk-UA"/>
              </w:rPr>
              <w:t xml:space="preserve">наказом керівника апарату </w:t>
            </w:r>
          </w:p>
          <w:p w:rsidR="009F4AAE" w:rsidRPr="007B3CE9" w:rsidRDefault="009F4AAE" w:rsidP="00DA5E1E">
            <w:pPr>
              <w:tabs>
                <w:tab w:val="left" w:pos="283"/>
              </w:tabs>
              <w:spacing w:after="0" w:line="240" w:lineRule="auto"/>
              <w:ind w:left="142"/>
              <w:rPr>
                <w:rFonts w:ascii="Times New Roman" w:hAnsi="Times New Roman"/>
                <w:sz w:val="28"/>
                <w:szCs w:val="28"/>
                <w:lang w:val="uk-UA"/>
              </w:rPr>
            </w:pPr>
            <w:r w:rsidRPr="007B3CE9">
              <w:rPr>
                <w:rFonts w:ascii="Times New Roman" w:hAnsi="Times New Roman"/>
                <w:sz w:val="28"/>
                <w:szCs w:val="28"/>
                <w:lang w:val="uk-UA"/>
              </w:rPr>
              <w:t>районної   державної адміністрації</w:t>
            </w:r>
          </w:p>
          <w:p w:rsidR="009F4AAE" w:rsidRPr="00CD7E3B" w:rsidRDefault="005A45A7" w:rsidP="00CD7E3B">
            <w:pPr>
              <w:tabs>
                <w:tab w:val="left" w:pos="283"/>
              </w:tabs>
              <w:spacing w:after="0" w:line="240" w:lineRule="auto"/>
              <w:ind w:left="142"/>
              <w:rPr>
                <w:rFonts w:ascii="Times New Roman" w:eastAsia="Times New Roman" w:hAnsi="Times New Roman" w:cs="Times New Roman"/>
                <w:sz w:val="24"/>
                <w:szCs w:val="24"/>
                <w:lang w:val="uk-UA" w:eastAsia="ru-RU"/>
              </w:rPr>
            </w:pPr>
            <w:r w:rsidRPr="00CD7E3B">
              <w:rPr>
                <w:rFonts w:ascii="Times New Roman" w:hAnsi="Times New Roman"/>
                <w:sz w:val="28"/>
                <w:szCs w:val="28"/>
                <w:lang w:val="en-US"/>
              </w:rPr>
              <w:t>1</w:t>
            </w:r>
            <w:r w:rsidR="00736152" w:rsidRPr="00CD7E3B">
              <w:rPr>
                <w:rFonts w:ascii="Times New Roman" w:hAnsi="Times New Roman"/>
                <w:sz w:val="28"/>
                <w:szCs w:val="28"/>
                <w:lang w:val="uk-UA"/>
              </w:rPr>
              <w:t>3</w:t>
            </w:r>
            <w:r w:rsidR="009F4AAE" w:rsidRPr="00CD7E3B">
              <w:rPr>
                <w:rFonts w:ascii="Times New Roman" w:hAnsi="Times New Roman"/>
                <w:sz w:val="28"/>
                <w:szCs w:val="28"/>
                <w:lang w:val="uk-UA"/>
              </w:rPr>
              <w:t>.0</w:t>
            </w:r>
            <w:r w:rsidR="00E97A69" w:rsidRPr="00CD7E3B">
              <w:rPr>
                <w:rFonts w:ascii="Times New Roman" w:hAnsi="Times New Roman"/>
                <w:sz w:val="28"/>
                <w:szCs w:val="28"/>
                <w:lang w:val="uk-UA"/>
              </w:rPr>
              <w:t>5.</w:t>
            </w:r>
            <w:r w:rsidR="009F4AAE" w:rsidRPr="00CD7E3B">
              <w:rPr>
                <w:rFonts w:ascii="Times New Roman" w:hAnsi="Times New Roman"/>
                <w:sz w:val="28"/>
                <w:szCs w:val="28"/>
                <w:lang w:val="uk-UA"/>
              </w:rPr>
              <w:t xml:space="preserve">2021 № </w:t>
            </w:r>
            <w:r w:rsidR="00CD7E3B" w:rsidRPr="00CD7E3B">
              <w:rPr>
                <w:rFonts w:ascii="Times New Roman" w:hAnsi="Times New Roman"/>
                <w:sz w:val="28"/>
                <w:szCs w:val="28"/>
                <w:lang w:val="uk-UA"/>
              </w:rPr>
              <w:t>86</w:t>
            </w:r>
            <w:r w:rsidR="009F4AAE" w:rsidRPr="00CD7E3B">
              <w:rPr>
                <w:rFonts w:ascii="Times New Roman" w:hAnsi="Times New Roman"/>
                <w:sz w:val="28"/>
                <w:szCs w:val="28"/>
                <w:lang w:val="uk-UA"/>
              </w:rPr>
              <w:t>-к</w:t>
            </w:r>
          </w:p>
        </w:tc>
      </w:tr>
    </w:tbl>
    <w:p w:rsidR="00CD7E3B" w:rsidRDefault="00CD7E3B" w:rsidP="004C1243">
      <w:pPr>
        <w:shd w:val="clear" w:color="auto" w:fill="FFFFFF"/>
        <w:spacing w:after="0" w:line="240" w:lineRule="auto"/>
        <w:ind w:left="450" w:right="-1"/>
        <w:jc w:val="center"/>
        <w:rPr>
          <w:rFonts w:ascii="Times New Roman" w:eastAsia="Times New Roman" w:hAnsi="Times New Roman" w:cs="Times New Roman"/>
          <w:b/>
          <w:bCs/>
          <w:color w:val="000000"/>
          <w:sz w:val="28"/>
          <w:lang w:val="uk-UA" w:eastAsia="ru-RU"/>
        </w:rPr>
      </w:pPr>
    </w:p>
    <w:p w:rsidR="00CD7E3B" w:rsidRPr="007B3CE9" w:rsidRDefault="00CD7E3B" w:rsidP="00CD7E3B">
      <w:pPr>
        <w:spacing w:after="0" w:line="240" w:lineRule="auto"/>
        <w:ind w:firstLine="567"/>
        <w:jc w:val="center"/>
        <w:rPr>
          <w:rFonts w:ascii="Times New Roman" w:hAnsi="Times New Roman"/>
          <w:b/>
          <w:sz w:val="28"/>
          <w:szCs w:val="28"/>
          <w:lang w:val="uk-UA"/>
        </w:rPr>
      </w:pPr>
      <w:r w:rsidRPr="007B3CE9">
        <w:rPr>
          <w:rFonts w:ascii="Times New Roman" w:eastAsia="Times New Roman" w:hAnsi="Times New Roman" w:cs="Times New Roman"/>
          <w:b/>
          <w:bCs/>
          <w:color w:val="000000"/>
          <w:sz w:val="28"/>
          <w:lang w:val="uk-UA" w:eastAsia="ru-RU"/>
        </w:rPr>
        <w:t>УМОВИ</w:t>
      </w:r>
      <w:r w:rsidRPr="007B3CE9">
        <w:rPr>
          <w:rFonts w:ascii="Times New Roman" w:eastAsia="Times New Roman" w:hAnsi="Times New Roman" w:cs="Times New Roman"/>
          <w:color w:val="000000"/>
          <w:sz w:val="24"/>
          <w:szCs w:val="24"/>
          <w:lang w:val="uk-UA" w:eastAsia="ru-RU"/>
        </w:rPr>
        <w:br/>
      </w:r>
      <w:r w:rsidRPr="007B3CE9">
        <w:rPr>
          <w:rFonts w:ascii="Times New Roman" w:eastAsia="Times New Roman" w:hAnsi="Times New Roman" w:cs="Times New Roman"/>
          <w:b/>
          <w:bCs/>
          <w:color w:val="000000"/>
          <w:sz w:val="28"/>
          <w:lang w:val="uk-UA" w:eastAsia="ru-RU"/>
        </w:rPr>
        <w:t xml:space="preserve">проведення конкурсу </w:t>
      </w:r>
      <w:r w:rsidRPr="007B3CE9">
        <w:rPr>
          <w:rFonts w:ascii="Times New Roman" w:hAnsi="Times New Roman"/>
          <w:b/>
          <w:sz w:val="28"/>
          <w:szCs w:val="28"/>
          <w:lang w:val="uk-UA"/>
        </w:rPr>
        <w:t xml:space="preserve">на зайняття вакантної посади державної служби категорії «В» - головного спеціаліста </w:t>
      </w:r>
      <w:r>
        <w:rPr>
          <w:rFonts w:ascii="Times New Roman" w:hAnsi="Times New Roman"/>
          <w:b/>
          <w:sz w:val="28"/>
          <w:szCs w:val="28"/>
          <w:lang w:val="uk-UA"/>
        </w:rPr>
        <w:t xml:space="preserve">юридичного </w:t>
      </w:r>
      <w:r w:rsidRPr="007B3CE9">
        <w:rPr>
          <w:rFonts w:ascii="Times New Roman" w:hAnsi="Times New Roman"/>
          <w:b/>
          <w:sz w:val="28"/>
          <w:szCs w:val="28"/>
          <w:lang w:val="uk-UA"/>
        </w:rPr>
        <w:t xml:space="preserve">відділу </w:t>
      </w:r>
      <w:r>
        <w:rPr>
          <w:rFonts w:ascii="Times New Roman" w:hAnsi="Times New Roman"/>
          <w:b/>
          <w:sz w:val="28"/>
          <w:szCs w:val="28"/>
          <w:lang w:val="uk-UA"/>
        </w:rPr>
        <w:t>та по роботі зі зверненнями громадян апарату</w:t>
      </w:r>
      <w:r w:rsidRPr="007B3CE9">
        <w:rPr>
          <w:rFonts w:ascii="Times New Roman" w:hAnsi="Times New Roman"/>
          <w:b/>
          <w:sz w:val="28"/>
          <w:szCs w:val="28"/>
          <w:lang w:val="uk-UA"/>
        </w:rPr>
        <w:t xml:space="preserve"> Чернігівської районної державної адміністрації Чернігівської області</w:t>
      </w:r>
    </w:p>
    <w:p w:rsidR="00CD7E3B" w:rsidRPr="007B3CE9" w:rsidRDefault="00CD7E3B" w:rsidP="00CD7E3B">
      <w:pPr>
        <w:shd w:val="clear" w:color="auto" w:fill="FFFFFF"/>
        <w:spacing w:after="0" w:line="240" w:lineRule="auto"/>
        <w:ind w:left="450" w:right="-1"/>
        <w:jc w:val="center"/>
        <w:rPr>
          <w:rFonts w:ascii="Times New Roman" w:hAnsi="Times New Roman"/>
          <w:b/>
          <w:sz w:val="28"/>
          <w:szCs w:val="28"/>
          <w:lang w:val="uk-UA"/>
        </w:rPr>
      </w:pPr>
    </w:p>
    <w:tbl>
      <w:tblPr>
        <w:tblW w:w="5074" w:type="pct"/>
        <w:tblCellMar>
          <w:left w:w="0" w:type="dxa"/>
          <w:right w:w="0" w:type="dxa"/>
        </w:tblCellMar>
        <w:tblLook w:val="04A0"/>
      </w:tblPr>
      <w:tblGrid>
        <w:gridCol w:w="439"/>
        <w:gridCol w:w="2831"/>
        <w:gridCol w:w="6521"/>
      </w:tblGrid>
      <w:tr w:rsidR="00CD7E3B" w:rsidRPr="007B3CE9" w:rsidTr="004B3FC3">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jc w:val="center"/>
              <w:rPr>
                <w:rFonts w:ascii="Times New Roman" w:eastAsia="Times New Roman" w:hAnsi="Times New Roman" w:cs="Times New Roman"/>
                <w:sz w:val="16"/>
                <w:szCs w:val="16"/>
                <w:lang w:val="uk-UA" w:eastAsia="ru-RU"/>
              </w:rPr>
            </w:pPr>
          </w:p>
          <w:p w:rsidR="00CD7E3B" w:rsidRPr="007B3CE9" w:rsidRDefault="00CD7E3B" w:rsidP="004B3FC3">
            <w:pPr>
              <w:spacing w:after="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Загальні умови</w:t>
            </w:r>
          </w:p>
          <w:p w:rsidR="00CD7E3B" w:rsidRPr="007B3CE9" w:rsidRDefault="00CD7E3B" w:rsidP="004B3FC3">
            <w:pPr>
              <w:spacing w:after="0" w:line="240" w:lineRule="auto"/>
              <w:jc w:val="center"/>
              <w:rPr>
                <w:rFonts w:ascii="Times New Roman" w:eastAsia="Times New Roman" w:hAnsi="Times New Roman" w:cs="Times New Roman"/>
                <w:sz w:val="16"/>
                <w:szCs w:val="16"/>
                <w:lang w:val="uk-UA" w:eastAsia="ru-RU"/>
              </w:rPr>
            </w:pPr>
          </w:p>
        </w:tc>
      </w:tr>
      <w:tr w:rsidR="00CD7E3B" w:rsidRPr="00125232" w:rsidTr="004B3FC3">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Посадові обов’язки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125232" w:rsidRPr="00125232" w:rsidRDefault="00125232" w:rsidP="00125232">
            <w:pPr>
              <w:widowControl w:val="0"/>
              <w:shd w:val="clear" w:color="auto" w:fill="FFFFFF"/>
              <w:autoSpaceDE w:val="0"/>
              <w:autoSpaceDN w:val="0"/>
              <w:adjustRightInd w:val="0"/>
              <w:spacing w:after="0" w:line="240" w:lineRule="auto"/>
              <w:ind w:left="141"/>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1. Бере участь у забезпеченні правильного застосування законодавства в районній державній адміністрації, у представленні інтересів районної державної адміністрації в судах.</w:t>
            </w:r>
          </w:p>
          <w:p w:rsidR="00125232" w:rsidRPr="00125232" w:rsidRDefault="00125232" w:rsidP="00125232">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2. Перевіряє відповідність законодавству проектів розпоряджень та інших документів, що подаються на підпис голові районної державної адміністрації.</w:t>
            </w:r>
          </w:p>
          <w:p w:rsidR="00125232" w:rsidRPr="00125232" w:rsidRDefault="00125232" w:rsidP="00125232">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3. Бере участь в організації роботи, пов'язаної з укладенням договорів, у їх підготовці та здійсненні заходів, спрямованих на виконання договірних зобов'язань, забезпеченні захисту майнових прав і законних інтересів районної державної адміністрації.</w:t>
            </w:r>
          </w:p>
          <w:p w:rsidR="00125232" w:rsidRPr="00125232" w:rsidRDefault="00125232" w:rsidP="00125232">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4. Бере участь в  організації претензійної та позовної роботи.</w:t>
            </w:r>
          </w:p>
          <w:p w:rsidR="00125232" w:rsidRPr="00125232" w:rsidRDefault="00125232" w:rsidP="00125232">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5. Бере участь в аналізі матеріалів, що надійшли від правоохоронних і контролюючих органів, результатів позовної роботи, а також отриманих за результатами перевірок, ревізій, інвентаризацій даних статистичної звітності, що характеризують стан дотримання законності районної державної адміністрації, вносить пропозиції керівництву районної державної адміністрації за фактами виявлених правопорушень та бере участь в організації роботи з відшкодування збитків.</w:t>
            </w:r>
          </w:p>
          <w:p w:rsidR="00CD7E3B" w:rsidRPr="007B3CE9" w:rsidRDefault="00125232" w:rsidP="00125232">
            <w:pPr>
              <w:spacing w:after="0" w:line="240" w:lineRule="auto"/>
              <w:ind w:left="141" w:right="143"/>
              <w:jc w:val="both"/>
              <w:rPr>
                <w:rFonts w:ascii="Times New Roman" w:eastAsia="Times New Roman" w:hAnsi="Times New Roman" w:cs="Times New Roman"/>
                <w:sz w:val="26"/>
                <w:szCs w:val="26"/>
                <w:lang w:val="uk-UA" w:eastAsia="ru-RU"/>
              </w:rPr>
            </w:pPr>
            <w:r w:rsidRPr="00125232">
              <w:rPr>
                <w:rFonts w:ascii="Times New Roman" w:eastAsia="Times New Roman" w:hAnsi="Times New Roman" w:cs="Times New Roman"/>
                <w:sz w:val="26"/>
                <w:szCs w:val="26"/>
                <w:lang w:val="uk-UA" w:eastAsia="ru-RU"/>
              </w:rPr>
              <w:t>6. Роз'яснює застосування законодавства, надає правові консультації з питань, що належать до компетенції районної державної адміністрації, а також за дорученням керівництва розглядає звернення громадян, звернення та запити народних депутатів України, депутатів місцевих рад та документів, що надійшли від підприємств, установ та організацій.</w:t>
            </w:r>
          </w:p>
        </w:tc>
      </w:tr>
      <w:tr w:rsidR="00CD7E3B" w:rsidRPr="00CD7E3B" w:rsidTr="004B3FC3">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Умови оплати праці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5"/>
              <w:tabs>
                <w:tab w:val="left" w:pos="110"/>
              </w:tabs>
              <w:suppressAutoHyphens/>
              <w:snapToGrid w:val="0"/>
              <w:spacing w:before="0" w:beforeAutospacing="0" w:after="0" w:afterAutospacing="0"/>
              <w:ind w:left="113" w:firstLine="22"/>
              <w:jc w:val="both"/>
              <w:rPr>
                <w:sz w:val="26"/>
                <w:szCs w:val="26"/>
                <w:lang w:val="uk-UA"/>
              </w:rPr>
            </w:pPr>
            <w:r w:rsidRPr="007B3CE9">
              <w:rPr>
                <w:sz w:val="26"/>
                <w:szCs w:val="26"/>
                <w:lang w:val="uk-UA"/>
              </w:rPr>
              <w:t xml:space="preserve">посадовий оклад  – 5300 </w:t>
            </w:r>
            <w:proofErr w:type="spellStart"/>
            <w:r w:rsidRPr="007B3CE9">
              <w:rPr>
                <w:sz w:val="26"/>
                <w:szCs w:val="26"/>
                <w:lang w:val="uk-UA"/>
              </w:rPr>
              <w:t>грн</w:t>
            </w:r>
            <w:proofErr w:type="spellEnd"/>
            <w:r w:rsidRPr="007B3CE9">
              <w:rPr>
                <w:sz w:val="26"/>
                <w:szCs w:val="26"/>
                <w:lang w:val="uk-UA"/>
              </w:rPr>
              <w:t>;</w:t>
            </w:r>
          </w:p>
          <w:p w:rsidR="00CD7E3B" w:rsidRPr="007B3CE9" w:rsidRDefault="00CD7E3B" w:rsidP="004B3FC3">
            <w:pPr>
              <w:pStyle w:val="a5"/>
              <w:tabs>
                <w:tab w:val="left" w:pos="165"/>
              </w:tabs>
              <w:suppressAutoHyphens/>
              <w:snapToGrid w:val="0"/>
              <w:spacing w:before="0" w:beforeAutospacing="0" w:after="0" w:afterAutospacing="0"/>
              <w:ind w:left="113" w:firstLine="22"/>
              <w:jc w:val="both"/>
              <w:rPr>
                <w:sz w:val="26"/>
                <w:szCs w:val="26"/>
                <w:lang w:val="uk-UA"/>
              </w:rPr>
            </w:pPr>
            <w:r w:rsidRPr="007B3CE9">
              <w:rPr>
                <w:sz w:val="26"/>
                <w:szCs w:val="26"/>
                <w:lang w:val="uk-UA"/>
              </w:rPr>
              <w:t xml:space="preserve">надбавки, доплати, премії та компенсації  відповідно до статті 52 Закону України </w:t>
            </w:r>
            <w:proofErr w:type="spellStart"/>
            <w:r w:rsidRPr="007B3CE9">
              <w:rPr>
                <w:sz w:val="26"/>
                <w:szCs w:val="26"/>
                <w:lang w:val="uk-UA"/>
              </w:rPr>
              <w:t>“Про</w:t>
            </w:r>
            <w:proofErr w:type="spellEnd"/>
            <w:r w:rsidRPr="007B3CE9">
              <w:rPr>
                <w:sz w:val="26"/>
                <w:szCs w:val="26"/>
                <w:lang w:val="uk-UA"/>
              </w:rPr>
              <w:t xml:space="preserve"> державну </w:t>
            </w:r>
            <w:proofErr w:type="spellStart"/>
            <w:r w:rsidRPr="007B3CE9">
              <w:rPr>
                <w:sz w:val="26"/>
                <w:szCs w:val="26"/>
                <w:lang w:val="uk-UA"/>
              </w:rPr>
              <w:t>службу”</w:t>
            </w:r>
            <w:proofErr w:type="spellEnd"/>
            <w:r w:rsidRPr="007B3CE9">
              <w:rPr>
                <w:sz w:val="26"/>
                <w:szCs w:val="26"/>
                <w:lang w:val="uk-UA"/>
              </w:rPr>
              <w:t xml:space="preserve"> (за </w:t>
            </w:r>
            <w:r w:rsidRPr="007B3CE9">
              <w:rPr>
                <w:sz w:val="26"/>
                <w:szCs w:val="26"/>
                <w:lang w:val="uk-UA"/>
              </w:rPr>
              <w:lastRenderedPageBreak/>
              <w:t>умови встановлення);</w:t>
            </w:r>
          </w:p>
          <w:p w:rsidR="00CD7E3B" w:rsidRPr="007B3CE9" w:rsidRDefault="00CD7E3B" w:rsidP="004B3FC3">
            <w:pPr>
              <w:pStyle w:val="a5"/>
              <w:tabs>
                <w:tab w:val="left" w:pos="165"/>
              </w:tabs>
              <w:suppressAutoHyphens/>
              <w:snapToGrid w:val="0"/>
              <w:spacing w:before="0" w:beforeAutospacing="0" w:after="0" w:afterAutospacing="0"/>
              <w:ind w:left="113" w:firstLine="22"/>
              <w:jc w:val="both"/>
              <w:rPr>
                <w:sz w:val="26"/>
                <w:szCs w:val="26"/>
                <w:lang w:val="uk-UA"/>
              </w:rPr>
            </w:pPr>
            <w:r w:rsidRPr="007B3CE9">
              <w:rPr>
                <w:sz w:val="26"/>
                <w:szCs w:val="26"/>
                <w:lang w:val="uk-UA"/>
              </w:rPr>
              <w:t>надбавка до посадового окладу за ранг державного</w:t>
            </w:r>
          </w:p>
          <w:p w:rsidR="00CD7E3B" w:rsidRPr="007B3CE9" w:rsidRDefault="00CD7E3B" w:rsidP="004B3FC3">
            <w:pPr>
              <w:spacing w:after="0" w:line="240" w:lineRule="auto"/>
              <w:ind w:left="158" w:right="15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xml:space="preserve">службовця відповідно до постанови Кабінету Міністрів України від 18 січня 2017 року № 15 </w:t>
            </w:r>
            <w:proofErr w:type="spellStart"/>
            <w:r w:rsidRPr="007B3CE9">
              <w:rPr>
                <w:rFonts w:ascii="Times New Roman" w:eastAsia="Times New Roman" w:hAnsi="Times New Roman" w:cs="Times New Roman"/>
                <w:sz w:val="26"/>
                <w:szCs w:val="26"/>
                <w:lang w:val="uk-UA" w:eastAsia="ru-RU"/>
              </w:rPr>
              <w:t>“Питання</w:t>
            </w:r>
            <w:proofErr w:type="spellEnd"/>
            <w:r w:rsidRPr="007B3CE9">
              <w:rPr>
                <w:rFonts w:ascii="Times New Roman" w:eastAsia="Times New Roman" w:hAnsi="Times New Roman" w:cs="Times New Roman"/>
                <w:sz w:val="26"/>
                <w:szCs w:val="26"/>
                <w:lang w:val="uk-UA" w:eastAsia="ru-RU"/>
              </w:rPr>
              <w:t xml:space="preserve"> оплати праці працівників державних </w:t>
            </w:r>
            <w:proofErr w:type="spellStart"/>
            <w:r w:rsidRPr="007B3CE9">
              <w:rPr>
                <w:rFonts w:ascii="Times New Roman" w:eastAsia="Times New Roman" w:hAnsi="Times New Roman" w:cs="Times New Roman"/>
                <w:sz w:val="26"/>
                <w:szCs w:val="26"/>
                <w:lang w:val="uk-UA" w:eastAsia="ru-RU"/>
              </w:rPr>
              <w:t>органів”</w:t>
            </w:r>
            <w:proofErr w:type="spellEnd"/>
            <w:r w:rsidRPr="007B3CE9">
              <w:rPr>
                <w:rFonts w:ascii="Times New Roman" w:eastAsia="Times New Roman" w:hAnsi="Times New Roman" w:cs="Times New Roman"/>
                <w:sz w:val="26"/>
                <w:szCs w:val="26"/>
                <w:lang w:val="uk-UA" w:eastAsia="ru-RU"/>
              </w:rPr>
              <w:t xml:space="preserve"> (зі змінами)</w:t>
            </w:r>
          </w:p>
        </w:tc>
      </w:tr>
      <w:tr w:rsidR="00CD7E3B" w:rsidRPr="007B3CE9" w:rsidTr="004B3FC3">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right="52"/>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lastRenderedPageBreak/>
              <w:t>Інформація про строковість чи безстроковість призначення на посаду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Безстроково</w:t>
            </w:r>
          </w:p>
          <w:p w:rsidR="00CD7E3B" w:rsidRPr="007B3CE9" w:rsidRDefault="00CD7E3B" w:rsidP="004B3FC3">
            <w:pPr>
              <w:spacing w:before="150" w:after="15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D7E3B" w:rsidRPr="007B3CE9" w:rsidTr="004B3FC3">
        <w:trPr>
          <w:trHeight w:val="8645"/>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ind w:right="52"/>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Перелік інформації, необхідної для участі в конкурсі, та строк її подання</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left="137"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CD7E3B" w:rsidRPr="007B3CE9" w:rsidRDefault="00CD7E3B" w:rsidP="004B3FC3">
            <w:pPr>
              <w:spacing w:after="0" w:line="240" w:lineRule="auto"/>
              <w:ind w:left="137" w:right="150"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 резюме за формою згідно з додатком 2</w:t>
            </w:r>
            <w:r w:rsidRPr="007B3CE9">
              <w:rPr>
                <w:rFonts w:ascii="Times New Roman" w:eastAsia="Times New Roman" w:hAnsi="Times New Roman" w:cs="Times New Roman"/>
                <w:sz w:val="26"/>
                <w:szCs w:val="26"/>
                <w:vertAlign w:val="superscript"/>
                <w:lang w:val="uk-UA" w:eastAsia="ru-RU"/>
              </w:rPr>
              <w:t>1</w:t>
            </w:r>
            <w:r w:rsidRPr="007B3CE9">
              <w:rPr>
                <w:rFonts w:ascii="Times New Roman" w:eastAsia="Times New Roman" w:hAnsi="Times New Roman" w:cs="Times New Roman"/>
                <w:sz w:val="26"/>
                <w:szCs w:val="26"/>
                <w:lang w:val="uk-UA" w:eastAsia="ru-RU"/>
              </w:rPr>
              <w:t>, в якому обов’язково зазначається така інформація:</w:t>
            </w:r>
          </w:p>
          <w:p w:rsidR="00CD7E3B" w:rsidRPr="007B3CE9" w:rsidRDefault="00CD7E3B" w:rsidP="004B3FC3">
            <w:pPr>
              <w:spacing w:after="0" w:line="240" w:lineRule="auto"/>
              <w:ind w:left="137" w:right="150"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прізвище, ім’я, по батькові кандидата;</w:t>
            </w:r>
          </w:p>
          <w:p w:rsidR="00CD7E3B" w:rsidRPr="007B3CE9" w:rsidRDefault="00CD7E3B" w:rsidP="004B3FC3">
            <w:pPr>
              <w:tabs>
                <w:tab w:val="left" w:pos="279"/>
              </w:tabs>
              <w:spacing w:after="0" w:line="240" w:lineRule="auto"/>
              <w:ind w:left="137" w:right="150" w:firstLine="142"/>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реквізити документа, що посвідчує особу та підтверджує громадянство України;</w:t>
            </w:r>
          </w:p>
          <w:p w:rsidR="00CD7E3B" w:rsidRPr="007B3CE9" w:rsidRDefault="00CD7E3B" w:rsidP="004B3FC3">
            <w:pPr>
              <w:spacing w:after="0" w:line="240" w:lineRule="auto"/>
              <w:ind w:left="137" w:right="150"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підтвердження наявності відповідного ступеня вищої освіти;</w:t>
            </w:r>
          </w:p>
          <w:p w:rsidR="00CD7E3B" w:rsidRPr="007B3CE9" w:rsidRDefault="00CD7E3B" w:rsidP="004B3FC3">
            <w:pPr>
              <w:spacing w:after="0" w:line="240" w:lineRule="auto"/>
              <w:ind w:left="137" w:right="150"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підтвердження рівня вільного володіння державною мовою;</w:t>
            </w:r>
          </w:p>
          <w:p w:rsidR="00CD7E3B" w:rsidRPr="007B3CE9" w:rsidRDefault="00CD7E3B" w:rsidP="004B3FC3">
            <w:pPr>
              <w:spacing w:after="0" w:line="240" w:lineRule="auto"/>
              <w:ind w:left="137" w:right="150"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відомості про стаж роботи, стаж державної служби (за наявності), досвід роботи на відповідних посадах у відповідній сфері, визначній в умовах конкурсу, та на керівних посадах (за наявності відповідних вимог);</w:t>
            </w:r>
          </w:p>
          <w:p w:rsidR="00CD7E3B" w:rsidRPr="007B3CE9" w:rsidRDefault="00CD7E3B" w:rsidP="004B3FC3">
            <w:pPr>
              <w:spacing w:after="0" w:line="240" w:lineRule="auto"/>
              <w:ind w:left="137"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w:t>
            </w:r>
            <w:proofErr w:type="spellStart"/>
            <w:r w:rsidRPr="007B3CE9">
              <w:rPr>
                <w:rFonts w:ascii="Times New Roman" w:eastAsia="Times New Roman" w:hAnsi="Times New Roman" w:cs="Times New Roman"/>
                <w:sz w:val="26"/>
                <w:szCs w:val="26"/>
                <w:lang w:val="uk-UA" w:eastAsia="ru-RU"/>
              </w:rPr>
              <w:t>“Про</w:t>
            </w:r>
            <w:proofErr w:type="spellEnd"/>
            <w:r w:rsidRPr="007B3CE9">
              <w:rPr>
                <w:rFonts w:ascii="Times New Roman" w:eastAsia="Times New Roman" w:hAnsi="Times New Roman" w:cs="Times New Roman"/>
                <w:sz w:val="26"/>
                <w:szCs w:val="26"/>
                <w:lang w:val="uk-UA" w:eastAsia="ru-RU"/>
              </w:rPr>
              <w:t xml:space="preserve"> очищення </w:t>
            </w:r>
            <w:proofErr w:type="spellStart"/>
            <w:r w:rsidRPr="007B3CE9">
              <w:rPr>
                <w:rFonts w:ascii="Times New Roman" w:eastAsia="Times New Roman" w:hAnsi="Times New Roman" w:cs="Times New Roman"/>
                <w:sz w:val="26"/>
                <w:szCs w:val="26"/>
                <w:lang w:val="uk-UA" w:eastAsia="ru-RU"/>
              </w:rPr>
              <w:t>влади”</w:t>
            </w:r>
            <w:proofErr w:type="spellEnd"/>
            <w:r w:rsidRPr="007B3CE9">
              <w:rPr>
                <w:rFonts w:ascii="Times New Roman" w:eastAsia="Times New Roman" w:hAnsi="Times New Roman" w:cs="Times New Roman"/>
                <w:sz w:val="26"/>
                <w:szCs w:val="26"/>
                <w:lang w:val="uk-UA" w:eastAsia="ru-RU"/>
              </w:rPr>
              <w:t>, та надає згоду на проходження перевірки та на оприлюднення відомостей стосовно неї відповідно до зазначеного Закону.</w:t>
            </w:r>
          </w:p>
          <w:p w:rsidR="00CD7E3B" w:rsidRPr="007B3CE9" w:rsidRDefault="00CD7E3B" w:rsidP="004B3FC3">
            <w:pPr>
              <w:spacing w:after="0" w:line="240" w:lineRule="auto"/>
              <w:ind w:left="137" w:firstLine="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Подача додатків до заяви не є обов’язковою.</w:t>
            </w:r>
          </w:p>
          <w:p w:rsidR="00CD7E3B" w:rsidRPr="007B3CE9" w:rsidRDefault="00CD7E3B" w:rsidP="004B3FC3">
            <w:pPr>
              <w:pStyle w:val="ab"/>
              <w:rPr>
                <w:rFonts w:eastAsia="Times New Roman"/>
                <w:color w:val="auto"/>
                <w:sz w:val="26"/>
                <w:szCs w:val="26"/>
                <w:lang w:val="uk-UA" w:eastAsia="ru-RU"/>
              </w:rPr>
            </w:pPr>
          </w:p>
          <w:p w:rsidR="00CD7E3B" w:rsidRPr="007B3CE9" w:rsidRDefault="00CD7E3B" w:rsidP="004B3FC3">
            <w:pPr>
              <w:pStyle w:val="ab"/>
              <w:ind w:firstLine="279"/>
              <w:jc w:val="both"/>
              <w:rPr>
                <w:rFonts w:eastAsia="Times New Roman"/>
                <w:b/>
                <w:color w:val="auto"/>
                <w:sz w:val="26"/>
                <w:szCs w:val="26"/>
                <w:lang w:val="uk-UA" w:eastAsia="ru-RU"/>
              </w:rPr>
            </w:pPr>
            <w:r w:rsidRPr="007B3CE9">
              <w:rPr>
                <w:rFonts w:eastAsia="Times New Roman"/>
                <w:b/>
                <w:color w:val="auto"/>
                <w:sz w:val="26"/>
                <w:szCs w:val="26"/>
                <w:lang w:val="uk-UA" w:eastAsia="ru-RU"/>
              </w:rPr>
              <w:t xml:space="preserve">Документи приймаються до 17 год. 00 хв. </w:t>
            </w:r>
          </w:p>
          <w:p w:rsidR="00CD7E3B" w:rsidRPr="007D1920" w:rsidRDefault="00CD7E3B" w:rsidP="004B3FC3">
            <w:pPr>
              <w:pStyle w:val="ab"/>
              <w:ind w:left="279" w:hanging="4"/>
              <w:jc w:val="both"/>
              <w:rPr>
                <w:rFonts w:eastAsia="Times New Roman"/>
                <w:b/>
                <w:color w:val="auto"/>
                <w:sz w:val="26"/>
                <w:szCs w:val="26"/>
                <w:lang w:val="uk-UA" w:eastAsia="ru-RU"/>
              </w:rPr>
            </w:pPr>
            <w:r>
              <w:rPr>
                <w:rFonts w:eastAsia="Times New Roman"/>
                <w:b/>
                <w:color w:val="auto"/>
                <w:sz w:val="26"/>
                <w:szCs w:val="26"/>
                <w:lang w:val="uk-UA" w:eastAsia="ru-RU"/>
              </w:rPr>
              <w:t>2</w:t>
            </w:r>
            <w:r w:rsidR="00C26995">
              <w:rPr>
                <w:rFonts w:eastAsia="Times New Roman"/>
                <w:b/>
                <w:color w:val="auto"/>
                <w:sz w:val="26"/>
                <w:szCs w:val="26"/>
                <w:lang w:val="uk-UA" w:eastAsia="ru-RU"/>
              </w:rPr>
              <w:t>0</w:t>
            </w:r>
            <w:r w:rsidRPr="007D1920">
              <w:rPr>
                <w:rFonts w:eastAsia="Times New Roman"/>
                <w:b/>
                <w:color w:val="auto"/>
                <w:sz w:val="26"/>
                <w:szCs w:val="26"/>
                <w:lang w:val="uk-UA" w:eastAsia="ru-RU"/>
              </w:rPr>
              <w:t xml:space="preserve"> травня 2021 року</w:t>
            </w:r>
          </w:p>
          <w:p w:rsidR="00CD7E3B" w:rsidRPr="007B3CE9" w:rsidRDefault="00CD7E3B" w:rsidP="004B3FC3">
            <w:pPr>
              <w:pStyle w:val="a4"/>
              <w:spacing w:before="0"/>
              <w:ind w:left="120" w:right="141" w:firstLine="0"/>
              <w:jc w:val="both"/>
              <w:rPr>
                <w:rFonts w:ascii="Times New Roman" w:hAnsi="Times New Roman" w:cs="Times New Roman"/>
                <w:sz w:val="16"/>
                <w:szCs w:val="16"/>
                <w:lang w:eastAsia="ru-RU"/>
              </w:rPr>
            </w:pPr>
          </w:p>
        </w:tc>
      </w:tr>
      <w:tr w:rsidR="00CD7E3B" w:rsidRPr="007B3CE9" w:rsidTr="004B3FC3">
        <w:trPr>
          <w:trHeight w:val="106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240" w:after="0" w:line="240" w:lineRule="auto"/>
              <w:ind w:right="148"/>
              <w:jc w:val="both"/>
              <w:rPr>
                <w:rFonts w:ascii="Times New Roman" w:hAnsi="Times New Roman"/>
                <w:color w:val="000000"/>
                <w:sz w:val="26"/>
                <w:szCs w:val="26"/>
                <w:lang w:val="uk-UA"/>
              </w:rPr>
            </w:pPr>
            <w:r w:rsidRPr="007B3CE9">
              <w:rPr>
                <w:rFonts w:ascii="Times New Roman" w:hAnsi="Times New Roman"/>
                <w:color w:val="000000"/>
                <w:sz w:val="26"/>
                <w:szCs w:val="26"/>
                <w:lang w:val="uk-UA"/>
              </w:rPr>
              <w:t>Додаткові (необов’язкові) документи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rvps2"/>
              <w:spacing w:before="0" w:beforeAutospacing="0" w:after="0" w:afterAutospacing="0"/>
              <w:ind w:left="136" w:right="147"/>
              <w:jc w:val="both"/>
              <w:rPr>
                <w:sz w:val="26"/>
                <w:szCs w:val="26"/>
                <w:lang w:val="uk-UA"/>
              </w:rPr>
            </w:pPr>
            <w:r w:rsidRPr="007B3CE9">
              <w:rPr>
                <w:sz w:val="26"/>
                <w:szCs w:val="26"/>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D7E3B" w:rsidRPr="00CD7E3B" w:rsidTr="004B3FC3">
        <w:trPr>
          <w:trHeight w:val="15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 xml:space="preserve">Дата і час початку проведення тестування кандидатів.     </w:t>
            </w:r>
          </w:p>
          <w:p w:rsidR="00CD7E3B" w:rsidRPr="007B3CE9" w:rsidRDefault="00CD7E3B" w:rsidP="004B3FC3">
            <w:pPr>
              <w:spacing w:after="0" w:line="240" w:lineRule="auto"/>
              <w:rPr>
                <w:rFonts w:ascii="Times New Roman" w:hAnsi="Times New Roman"/>
                <w:color w:val="000000"/>
                <w:sz w:val="16"/>
                <w:szCs w:val="16"/>
                <w:lang w:val="uk-UA"/>
              </w:rPr>
            </w:pPr>
          </w:p>
          <w:p w:rsidR="00CD7E3B" w:rsidRPr="007B3CE9" w:rsidRDefault="00CD7E3B" w:rsidP="004B3FC3">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t xml:space="preserve">Місце або спосіб проведення тестування.    </w:t>
            </w:r>
          </w:p>
          <w:p w:rsidR="00CD7E3B" w:rsidRPr="007B3CE9" w:rsidRDefault="00CD7E3B" w:rsidP="004B3FC3">
            <w:pPr>
              <w:spacing w:after="0" w:line="240" w:lineRule="auto"/>
              <w:rPr>
                <w:rFonts w:ascii="Times New Roman" w:hAnsi="Times New Roman"/>
                <w:color w:val="000000"/>
                <w:sz w:val="16"/>
                <w:szCs w:val="16"/>
                <w:lang w:val="uk-UA"/>
              </w:rPr>
            </w:pPr>
          </w:p>
          <w:p w:rsidR="00CD7E3B" w:rsidRPr="007B3CE9" w:rsidRDefault="00CD7E3B" w:rsidP="004B3FC3">
            <w:pPr>
              <w:spacing w:after="0" w:line="240" w:lineRule="auto"/>
              <w:rPr>
                <w:rFonts w:ascii="Times New Roman" w:hAnsi="Times New Roman"/>
                <w:color w:val="000000"/>
                <w:sz w:val="26"/>
                <w:szCs w:val="26"/>
                <w:lang w:val="uk-UA"/>
              </w:rPr>
            </w:pPr>
          </w:p>
          <w:p w:rsidR="00CD7E3B" w:rsidRPr="007B3CE9" w:rsidRDefault="00CD7E3B" w:rsidP="004B3FC3">
            <w:pPr>
              <w:spacing w:after="0" w:line="240" w:lineRule="auto"/>
              <w:rPr>
                <w:rFonts w:ascii="Times New Roman" w:hAnsi="Times New Roman" w:cs="Times New Roman"/>
                <w:color w:val="000000"/>
                <w:sz w:val="26"/>
                <w:szCs w:val="26"/>
                <w:u w:val="single"/>
                <w:lang w:val="uk-UA"/>
              </w:rPr>
            </w:pPr>
            <w:r w:rsidRPr="007B3CE9">
              <w:rPr>
                <w:rFonts w:ascii="Times New Roman" w:hAnsi="Times New Roman"/>
                <w:color w:val="000000"/>
                <w:sz w:val="26"/>
                <w:szCs w:val="26"/>
                <w:lang w:val="uk-UA"/>
              </w:rPr>
              <w:t>Місце або спосіб проведення співбесіди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D1920" w:rsidRDefault="00CD7E3B" w:rsidP="004B3FC3">
            <w:pPr>
              <w:pStyle w:val="a4"/>
              <w:spacing w:before="0"/>
              <w:ind w:left="120" w:firstLine="0"/>
              <w:jc w:val="both"/>
              <w:rPr>
                <w:rFonts w:ascii="Times New Roman" w:hAnsi="Times New Roman" w:cs="Times New Roman"/>
                <w:b/>
                <w:szCs w:val="26"/>
              </w:rPr>
            </w:pPr>
            <w:r>
              <w:rPr>
                <w:rFonts w:ascii="Times New Roman" w:hAnsi="Times New Roman" w:cs="Times New Roman"/>
                <w:b/>
                <w:szCs w:val="26"/>
              </w:rPr>
              <w:lastRenderedPageBreak/>
              <w:t>2</w:t>
            </w:r>
            <w:r w:rsidR="00C26995">
              <w:rPr>
                <w:rFonts w:ascii="Times New Roman" w:hAnsi="Times New Roman" w:cs="Times New Roman"/>
                <w:b/>
                <w:szCs w:val="26"/>
              </w:rPr>
              <w:t>4</w:t>
            </w:r>
            <w:r w:rsidRPr="007D1920">
              <w:rPr>
                <w:rFonts w:ascii="Times New Roman" w:hAnsi="Times New Roman" w:cs="Times New Roman"/>
                <w:b/>
                <w:szCs w:val="26"/>
              </w:rPr>
              <w:t xml:space="preserve"> травня 2021 року </w:t>
            </w:r>
            <w:r>
              <w:rPr>
                <w:rFonts w:ascii="Times New Roman" w:hAnsi="Times New Roman" w:cs="Times New Roman"/>
                <w:b/>
                <w:szCs w:val="26"/>
              </w:rPr>
              <w:t>09</w:t>
            </w:r>
            <w:r w:rsidRPr="007D1920">
              <w:rPr>
                <w:rFonts w:ascii="Times New Roman" w:hAnsi="Times New Roman" w:cs="Times New Roman"/>
                <w:b/>
                <w:szCs w:val="26"/>
              </w:rPr>
              <w:t xml:space="preserve"> </w:t>
            </w:r>
            <w:proofErr w:type="spellStart"/>
            <w:r w:rsidRPr="007D1920">
              <w:rPr>
                <w:rFonts w:ascii="Times New Roman" w:hAnsi="Times New Roman" w:cs="Times New Roman"/>
                <w:b/>
                <w:szCs w:val="26"/>
              </w:rPr>
              <w:t>год</w:t>
            </w:r>
            <w:proofErr w:type="spellEnd"/>
            <w:r w:rsidRPr="007D1920">
              <w:rPr>
                <w:rFonts w:ascii="Times New Roman" w:hAnsi="Times New Roman" w:cs="Times New Roman"/>
                <w:b/>
                <w:szCs w:val="26"/>
              </w:rPr>
              <w:t xml:space="preserve"> 00 хв.</w:t>
            </w:r>
          </w:p>
          <w:p w:rsidR="00CD7E3B" w:rsidRPr="007B3CE9" w:rsidRDefault="00CD7E3B" w:rsidP="004B3FC3">
            <w:pPr>
              <w:pStyle w:val="a4"/>
              <w:spacing w:before="0"/>
              <w:ind w:left="120" w:firstLine="0"/>
              <w:jc w:val="both"/>
              <w:rPr>
                <w:rFonts w:ascii="Times New Roman" w:hAnsi="Times New Roman" w:cs="Times New Roman"/>
                <w:b/>
                <w:szCs w:val="26"/>
              </w:rPr>
            </w:pPr>
          </w:p>
          <w:p w:rsidR="00CD7E3B" w:rsidRPr="007B3CE9" w:rsidRDefault="00CD7E3B" w:rsidP="004B3FC3">
            <w:pPr>
              <w:pStyle w:val="a4"/>
              <w:spacing w:before="0"/>
              <w:ind w:left="120" w:firstLine="0"/>
              <w:jc w:val="both"/>
              <w:rPr>
                <w:rFonts w:ascii="Times New Roman" w:hAnsi="Times New Roman" w:cs="Times New Roman"/>
                <w:b/>
                <w:sz w:val="40"/>
                <w:szCs w:val="40"/>
              </w:rPr>
            </w:pPr>
            <w:r w:rsidRPr="007B3CE9">
              <w:rPr>
                <w:rFonts w:ascii="Times New Roman" w:hAnsi="Times New Roman" w:cs="Times New Roman"/>
                <w:b/>
                <w:szCs w:val="26"/>
              </w:rPr>
              <w:t xml:space="preserve"> </w:t>
            </w:r>
          </w:p>
          <w:p w:rsidR="00CD7E3B" w:rsidRPr="007B3CE9" w:rsidRDefault="00CD7E3B" w:rsidP="004B3FC3">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xml:space="preserve">, вул. Шевченка, 48 (проведення тестування за фізичної присутності кандидатів з обов’язковим </w:t>
            </w:r>
            <w:r w:rsidRPr="007B3CE9">
              <w:rPr>
                <w:rFonts w:eastAsia="Times New Roman"/>
                <w:color w:val="auto"/>
                <w:sz w:val="26"/>
                <w:szCs w:val="26"/>
                <w:lang w:val="uk-UA"/>
              </w:rPr>
              <w:lastRenderedPageBreak/>
              <w:t>використанням засобів індивідуального захисту)</w:t>
            </w:r>
          </w:p>
          <w:p w:rsidR="00CD7E3B" w:rsidRPr="007B3CE9" w:rsidRDefault="00CD7E3B" w:rsidP="004B3FC3">
            <w:pPr>
              <w:pStyle w:val="a4"/>
              <w:spacing w:before="0"/>
              <w:ind w:firstLine="0"/>
              <w:jc w:val="both"/>
              <w:rPr>
                <w:rFonts w:ascii="Times New Roman" w:hAnsi="Times New Roman" w:cs="Times New Roman"/>
                <w:sz w:val="16"/>
                <w:szCs w:val="16"/>
              </w:rPr>
            </w:pPr>
          </w:p>
          <w:p w:rsidR="00CD7E3B" w:rsidRPr="007B3CE9" w:rsidRDefault="00CD7E3B" w:rsidP="004B3FC3">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CD7E3B" w:rsidRPr="007B3CE9" w:rsidRDefault="00CD7E3B" w:rsidP="004B3FC3">
            <w:pPr>
              <w:pStyle w:val="a4"/>
              <w:spacing w:before="0"/>
              <w:ind w:firstLine="0"/>
              <w:jc w:val="both"/>
              <w:rPr>
                <w:rFonts w:ascii="Times New Roman" w:hAnsi="Times New Roman" w:cs="Times New Roman"/>
                <w:sz w:val="16"/>
                <w:szCs w:val="16"/>
              </w:rPr>
            </w:pPr>
          </w:p>
        </w:tc>
      </w:tr>
      <w:tr w:rsidR="00CD7E3B" w:rsidRPr="00CD7E3B" w:rsidTr="004B3FC3">
        <w:trPr>
          <w:trHeight w:val="1588"/>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rPr>
                <w:rFonts w:ascii="Times New Roman" w:hAnsi="Times New Roman"/>
                <w:color w:val="000000"/>
                <w:sz w:val="26"/>
                <w:szCs w:val="26"/>
                <w:lang w:val="uk-UA"/>
              </w:rPr>
            </w:pPr>
            <w:r w:rsidRPr="007B3CE9">
              <w:rPr>
                <w:rFonts w:ascii="Times New Roman" w:hAnsi="Times New Roman"/>
                <w:color w:val="000000"/>
                <w:sz w:val="26"/>
                <w:szCs w:val="26"/>
                <w:lang w:val="uk-UA"/>
              </w:rPr>
              <w:lastRenderedPageBreak/>
              <w:t>Місце або спосіб проведення співбесіди</w:t>
            </w:r>
            <w:r>
              <w:rPr>
                <w:rFonts w:ascii="Times New Roman" w:hAnsi="Times New Roman"/>
                <w:color w:val="000000"/>
                <w:sz w:val="26"/>
                <w:szCs w:val="26"/>
                <w:lang w:val="uk-UA"/>
              </w:rPr>
              <w:t xml:space="preserve"> з метою визначення суб’єктом призначення або керівником державної служби переможця (переможців) конкурсу</w:t>
            </w:r>
            <w:r w:rsidRPr="007B3CE9">
              <w:rPr>
                <w:rFonts w:ascii="Times New Roman" w:hAnsi="Times New Roman"/>
                <w:color w:val="000000"/>
                <w:sz w:val="26"/>
                <w:szCs w:val="26"/>
                <w:lang w:val="uk-UA"/>
              </w:rPr>
              <w:t xml:space="preserve"> (із зазначенням електронної платформи для комунікації дистанційно)</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b"/>
              <w:jc w:val="both"/>
              <w:rPr>
                <w:rFonts w:eastAsia="Times New Roman"/>
                <w:color w:val="auto"/>
                <w:sz w:val="26"/>
                <w:szCs w:val="26"/>
                <w:lang w:val="uk-UA"/>
              </w:rPr>
            </w:pPr>
            <w:proofErr w:type="spellStart"/>
            <w:r w:rsidRPr="007B3CE9">
              <w:rPr>
                <w:rFonts w:eastAsia="Times New Roman"/>
                <w:color w:val="auto"/>
                <w:sz w:val="26"/>
                <w:szCs w:val="26"/>
                <w:lang w:val="uk-UA"/>
              </w:rPr>
              <w:t>м.Чернігів</w:t>
            </w:r>
            <w:proofErr w:type="spellEnd"/>
            <w:r w:rsidRPr="007B3CE9">
              <w:rPr>
                <w:rFonts w:eastAsia="Times New Roman"/>
                <w:color w:val="auto"/>
                <w:sz w:val="26"/>
                <w:szCs w:val="26"/>
                <w:lang w:val="uk-UA"/>
              </w:rPr>
              <w:t>, вул. Шевченка, 48 (проведення співбесіди за фізичної присутності кандидатів з обов’язковим використанням засобів індивідуального захисту)</w:t>
            </w:r>
          </w:p>
          <w:p w:rsidR="00CD7E3B" w:rsidRPr="007B3CE9" w:rsidRDefault="00CD7E3B" w:rsidP="004B3FC3">
            <w:pPr>
              <w:pStyle w:val="a4"/>
              <w:spacing w:before="0"/>
              <w:ind w:left="120" w:firstLine="0"/>
              <w:jc w:val="both"/>
              <w:rPr>
                <w:rFonts w:ascii="Times New Roman" w:hAnsi="Times New Roman" w:cs="Times New Roman"/>
                <w:b/>
                <w:color w:val="FF0000"/>
                <w:szCs w:val="26"/>
              </w:rPr>
            </w:pPr>
          </w:p>
        </w:tc>
      </w:tr>
      <w:tr w:rsidR="00CD7E3B" w:rsidRPr="007B3CE9" w:rsidTr="004B3FC3">
        <w:trPr>
          <w:trHeight w:val="1811"/>
        </w:trPr>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4"/>
              <w:spacing w:before="0"/>
              <w:ind w:left="158" w:firstLine="0"/>
              <w:rPr>
                <w:rFonts w:ascii="Times New Roman" w:hAnsi="Times New Roman" w:cs="Times New Roman"/>
                <w:b/>
                <w:i/>
                <w:color w:val="000000"/>
                <w:szCs w:val="26"/>
              </w:rPr>
            </w:pPr>
            <w:proofErr w:type="spellStart"/>
            <w:r w:rsidRPr="007B3CE9">
              <w:rPr>
                <w:rFonts w:ascii="Times New Roman" w:hAnsi="Times New Roman" w:cs="Times New Roman"/>
                <w:color w:val="000000"/>
                <w:szCs w:val="26"/>
              </w:rPr>
              <w:t>Вершиніна</w:t>
            </w:r>
            <w:proofErr w:type="spellEnd"/>
            <w:r w:rsidRPr="007B3CE9">
              <w:rPr>
                <w:rFonts w:ascii="Times New Roman" w:hAnsi="Times New Roman" w:cs="Times New Roman"/>
                <w:color w:val="000000"/>
                <w:szCs w:val="26"/>
              </w:rPr>
              <w:t xml:space="preserve"> Олена Борисівна</w:t>
            </w:r>
          </w:p>
          <w:p w:rsidR="00CD7E3B" w:rsidRPr="007B3CE9" w:rsidRDefault="00CD7E3B" w:rsidP="004B3FC3">
            <w:pPr>
              <w:pStyle w:val="a4"/>
              <w:spacing w:before="0"/>
              <w:ind w:left="158" w:firstLine="0"/>
              <w:rPr>
                <w:rFonts w:ascii="Times New Roman" w:hAnsi="Times New Roman" w:cs="Times New Roman"/>
                <w:b/>
                <w:color w:val="000000"/>
                <w:szCs w:val="26"/>
              </w:rPr>
            </w:pPr>
            <w:r w:rsidRPr="007B3CE9">
              <w:rPr>
                <w:rFonts w:ascii="Times New Roman" w:hAnsi="Times New Roman" w:cs="Times New Roman"/>
                <w:color w:val="000000"/>
                <w:szCs w:val="26"/>
              </w:rPr>
              <w:t xml:space="preserve">тел. (04622) 3-26-25 </w:t>
            </w:r>
          </w:p>
          <w:p w:rsidR="00CD7E3B" w:rsidRPr="007B3CE9" w:rsidRDefault="00CD7E3B" w:rsidP="004B3FC3">
            <w:pPr>
              <w:pStyle w:val="login-buttonuser"/>
              <w:spacing w:before="0" w:beforeAutospacing="0" w:after="0" w:afterAutospacing="0"/>
              <w:ind w:left="158"/>
              <w:rPr>
                <w:b/>
                <w:bCs/>
                <w:color w:val="646464"/>
                <w:sz w:val="26"/>
                <w:szCs w:val="26"/>
                <w:lang w:val="uk-UA"/>
              </w:rPr>
            </w:pPr>
            <w:r w:rsidRPr="007B3CE9">
              <w:rPr>
                <w:bCs/>
                <w:sz w:val="26"/>
                <w:szCs w:val="26"/>
                <w:lang w:val="uk-UA"/>
              </w:rPr>
              <w:t>kadru_chrda@ukr.net</w:t>
            </w:r>
          </w:p>
          <w:p w:rsidR="00CD7E3B" w:rsidRPr="007B3CE9" w:rsidRDefault="00CD7E3B" w:rsidP="004B3FC3">
            <w:pPr>
              <w:spacing w:after="0" w:line="240" w:lineRule="auto"/>
              <w:ind w:left="16"/>
              <w:rPr>
                <w:rFonts w:ascii="Times New Roman" w:eastAsia="Times New Roman" w:hAnsi="Times New Roman" w:cs="Times New Roman"/>
                <w:sz w:val="26"/>
                <w:szCs w:val="26"/>
                <w:lang w:val="uk-UA" w:eastAsia="ru-RU"/>
              </w:rPr>
            </w:pPr>
          </w:p>
        </w:tc>
      </w:tr>
      <w:tr w:rsidR="00CD7E3B" w:rsidRPr="007B3CE9" w:rsidTr="004B3FC3">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Кваліфікаційні вимоги</w:t>
            </w:r>
          </w:p>
        </w:tc>
      </w:tr>
      <w:tr w:rsidR="00CD7E3B" w:rsidRPr="007B3CE9" w:rsidTr="004B3FC3">
        <w:trPr>
          <w:trHeight w:val="667"/>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ind w:left="133"/>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Освіта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FA0753" w:rsidP="00FA0753">
            <w:pPr>
              <w:pStyle w:val="Default"/>
              <w:ind w:left="141" w:right="143"/>
              <w:jc w:val="both"/>
              <w:rPr>
                <w:sz w:val="26"/>
                <w:szCs w:val="26"/>
                <w:lang w:val="uk-UA" w:eastAsia="zh-CN"/>
              </w:rPr>
            </w:pPr>
            <w:r w:rsidRPr="00FA0753">
              <w:rPr>
                <w:sz w:val="26"/>
                <w:szCs w:val="26"/>
                <w:lang w:val="uk-UA" w:eastAsia="zh-CN"/>
              </w:rPr>
              <w:t>Вища юридична освіта ступеня не нижче молодшого бакалавра або бакалавра</w:t>
            </w:r>
          </w:p>
        </w:tc>
      </w:tr>
      <w:tr w:rsidR="00CD7E3B" w:rsidRPr="007B3CE9" w:rsidTr="004B3FC3">
        <w:trPr>
          <w:trHeight w:val="482"/>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left="133"/>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Досвід роботи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rvps2"/>
              <w:shd w:val="clear" w:color="auto" w:fill="FFFFFF"/>
              <w:spacing w:before="0" w:beforeAutospacing="0" w:after="0" w:afterAutospacing="0"/>
              <w:ind w:left="141" w:right="147" w:hanging="4"/>
              <w:jc w:val="both"/>
              <w:rPr>
                <w:color w:val="000000"/>
                <w:sz w:val="26"/>
                <w:szCs w:val="26"/>
                <w:lang w:val="uk-UA" w:eastAsia="zh-CN"/>
              </w:rPr>
            </w:pPr>
            <w:r w:rsidRPr="007B3CE9">
              <w:rPr>
                <w:color w:val="000000"/>
                <w:sz w:val="26"/>
                <w:szCs w:val="26"/>
                <w:lang w:val="uk-UA" w:eastAsia="zh-CN"/>
              </w:rPr>
              <w:t>Без досвіду роботи</w:t>
            </w:r>
          </w:p>
        </w:tc>
      </w:tr>
      <w:tr w:rsidR="00CD7E3B" w:rsidRPr="007B3CE9" w:rsidTr="004B3FC3">
        <w:trPr>
          <w:trHeight w:val="690"/>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left="159" w:right="142"/>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Володіння державною мовою</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left="159" w:right="142"/>
              <w:jc w:val="both"/>
              <w:rPr>
                <w:rFonts w:ascii="Times New Roman" w:eastAsia="Times New Roman" w:hAnsi="Times New Roman" w:cs="Times New Roman"/>
                <w:sz w:val="26"/>
                <w:szCs w:val="26"/>
                <w:lang w:val="uk-UA" w:eastAsia="ru-RU"/>
              </w:rPr>
            </w:pPr>
            <w:r w:rsidRPr="007B3CE9">
              <w:rPr>
                <w:rFonts w:ascii="Times New Roman" w:hAnsi="Times New Roman" w:cs="Times New Roman"/>
                <w:sz w:val="26"/>
                <w:szCs w:val="26"/>
                <w:lang w:val="uk-UA"/>
              </w:rPr>
              <w:t>Вільне володіння державною мовою.</w:t>
            </w:r>
          </w:p>
        </w:tc>
      </w:tr>
      <w:tr w:rsidR="00CD7E3B" w:rsidRPr="007B3CE9" w:rsidTr="004B3FC3">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Вимоги до компетентності</w:t>
            </w:r>
          </w:p>
        </w:tc>
      </w:tr>
      <w:tr w:rsidR="00CD7E3B" w:rsidRPr="007B3CE9" w:rsidTr="004B3FC3">
        <w:tc>
          <w:tcPr>
            <w:tcW w:w="3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Компоненти вимоги</w:t>
            </w:r>
          </w:p>
        </w:tc>
      </w:tr>
      <w:tr w:rsidR="00CD7E3B" w:rsidRPr="007B3CE9" w:rsidTr="004B3FC3">
        <w:trPr>
          <w:trHeight w:val="596"/>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5"/>
              <w:snapToGrid w:val="0"/>
              <w:spacing w:before="0" w:beforeAutospacing="0" w:after="0" w:afterAutospacing="0"/>
              <w:ind w:left="133"/>
              <w:rPr>
                <w:lang w:val="uk-UA"/>
              </w:rPr>
            </w:pPr>
            <w:r w:rsidRPr="007B3CE9">
              <w:rPr>
                <w:rFonts w:eastAsiaTheme="majorEastAsia"/>
                <w:bCs/>
                <w:sz w:val="26"/>
                <w:szCs w:val="26"/>
                <w:lang w:val="uk-UA" w:eastAsia="en-US"/>
              </w:rPr>
              <w:t>Ефективність координації з іншими</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widowControl w:val="0"/>
              <w:numPr>
                <w:ilvl w:val="0"/>
                <w:numId w:val="1"/>
              </w:numPr>
              <w:tabs>
                <w:tab w:val="clear" w:pos="432"/>
                <w:tab w:val="num" w:pos="137"/>
                <w:tab w:val="left" w:pos="421"/>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здатність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w:t>
            </w:r>
          </w:p>
          <w:p w:rsidR="00CD7E3B" w:rsidRPr="007B3CE9" w:rsidRDefault="00CD7E3B" w:rsidP="004B3FC3">
            <w:pPr>
              <w:widowControl w:val="0"/>
              <w:numPr>
                <w:ilvl w:val="0"/>
                <w:numId w:val="1"/>
              </w:numPr>
              <w:tabs>
                <w:tab w:val="clear" w:pos="432"/>
                <w:tab w:val="left" w:pos="137"/>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уміння конструктивного обміну інформацією, узгодження та упорядкування дій;</w:t>
            </w:r>
          </w:p>
          <w:p w:rsidR="00CD7E3B" w:rsidRPr="007B3CE9" w:rsidRDefault="00CD7E3B" w:rsidP="004B3FC3">
            <w:pPr>
              <w:widowControl w:val="0"/>
              <w:numPr>
                <w:ilvl w:val="0"/>
                <w:numId w:val="1"/>
              </w:numPr>
              <w:tabs>
                <w:tab w:val="clear" w:pos="432"/>
                <w:tab w:val="num" w:pos="137"/>
                <w:tab w:val="left" w:pos="421"/>
              </w:tabs>
              <w:suppressAutoHyphens/>
              <w:snapToGrid w:val="0"/>
              <w:spacing w:after="0" w:line="240" w:lineRule="auto"/>
              <w:ind w:left="137" w:firstLine="0"/>
              <w:jc w:val="both"/>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 здатність до об’єднання та систематизації спільних зусиль</w:t>
            </w:r>
          </w:p>
        </w:tc>
      </w:tr>
      <w:tr w:rsidR="00CD7E3B" w:rsidRPr="007B3CE9" w:rsidTr="004B3FC3">
        <w:trPr>
          <w:trHeight w:val="1021"/>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tabs>
                <w:tab w:val="left" w:pos="2112"/>
              </w:tabs>
              <w:spacing w:after="0" w:line="240" w:lineRule="auto"/>
              <w:ind w:left="127" w:right="552"/>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Досягнення результатів</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здатність до чіткого бачення результату діяльності;</w:t>
            </w:r>
          </w:p>
          <w:p w:rsidR="00CD7E3B" w:rsidRPr="007B3CE9" w:rsidRDefault="00CD7E3B" w:rsidP="004B3FC3">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фокусувати зусилля для досягнення результату діяльності;</w:t>
            </w:r>
          </w:p>
          <w:p w:rsidR="00CD7E3B" w:rsidRPr="007B3CE9" w:rsidRDefault="00CD7E3B" w:rsidP="004B3FC3">
            <w:pPr>
              <w:spacing w:after="0" w:line="240" w:lineRule="auto"/>
              <w:ind w:right="127" w:firstLine="144"/>
              <w:rPr>
                <w:rFonts w:ascii="Times New Roman" w:eastAsiaTheme="majorEastAsia" w:hAnsi="Times New Roman" w:cs="Times New Roman"/>
                <w:bCs/>
                <w:sz w:val="26"/>
                <w:szCs w:val="26"/>
                <w:lang w:val="uk-UA"/>
              </w:rPr>
            </w:pPr>
            <w:r w:rsidRPr="007B3CE9">
              <w:rPr>
                <w:rFonts w:ascii="Times New Roman" w:eastAsiaTheme="majorEastAsia" w:hAnsi="Times New Roman" w:cs="Times New Roman"/>
                <w:bCs/>
                <w:sz w:val="26"/>
                <w:szCs w:val="26"/>
                <w:lang w:val="uk-UA"/>
              </w:rPr>
              <w:t>- вміння запобігати та ефективно долати перешкоди</w:t>
            </w:r>
          </w:p>
        </w:tc>
      </w:tr>
      <w:tr w:rsidR="00CD7E3B" w:rsidRPr="007B3CE9" w:rsidTr="004B3FC3">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3.</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5"/>
              <w:snapToGrid w:val="0"/>
              <w:spacing w:before="0" w:after="0" w:line="120" w:lineRule="atLeast"/>
              <w:ind w:left="133"/>
              <w:rPr>
                <w:lang w:val="uk-UA"/>
              </w:rPr>
            </w:pPr>
            <w:r w:rsidRPr="007B3CE9">
              <w:rPr>
                <w:rFonts w:eastAsia="Arial Unicode MS"/>
                <w:kern w:val="1"/>
                <w:sz w:val="26"/>
                <w:szCs w:val="26"/>
                <w:lang w:val="uk-UA" w:eastAsia="zh-CN" w:bidi="hi-IN"/>
              </w:rPr>
              <w:t>Від</w:t>
            </w:r>
            <w:r w:rsidRPr="007B3CE9">
              <w:rPr>
                <w:sz w:val="26"/>
                <w:szCs w:val="26"/>
                <w:lang w:val="uk-UA" w:eastAsia="zh-CN"/>
              </w:rPr>
              <w:t>пов</w:t>
            </w:r>
            <w:r w:rsidRPr="007B3CE9">
              <w:rPr>
                <w:rFonts w:eastAsia="Arial Unicode MS"/>
                <w:kern w:val="1"/>
                <w:sz w:val="26"/>
                <w:szCs w:val="26"/>
                <w:lang w:val="uk-UA" w:eastAsia="zh-CN" w:bidi="hi-IN"/>
              </w:rPr>
              <w:t>ідальність</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pStyle w:val="a5"/>
              <w:widowControl w:val="0"/>
              <w:numPr>
                <w:ilvl w:val="0"/>
                <w:numId w:val="1"/>
              </w:numPr>
              <w:tabs>
                <w:tab w:val="clear" w:pos="432"/>
                <w:tab w:val="num" w:pos="279"/>
              </w:tabs>
              <w:snapToGrid w:val="0"/>
              <w:spacing w:before="0" w:beforeAutospacing="0" w:after="0" w:afterAutospacing="0"/>
              <w:ind w:left="137" w:right="6" w:firstLine="0"/>
              <w:jc w:val="both"/>
              <w:rPr>
                <w:sz w:val="26"/>
                <w:szCs w:val="26"/>
                <w:lang w:val="uk-UA"/>
              </w:rPr>
            </w:pPr>
            <w:r w:rsidRPr="007B3CE9">
              <w:rPr>
                <w:sz w:val="26"/>
                <w:szCs w:val="26"/>
                <w:lang w:val="uk-UA"/>
              </w:rPr>
              <w:t>- усвідомлення важливості якісного виконання своїх посадових обов’язків з дотриманням строків та встановлених процедур;</w:t>
            </w:r>
          </w:p>
          <w:p w:rsidR="00CD7E3B" w:rsidRPr="007B3CE9" w:rsidRDefault="00CD7E3B" w:rsidP="004B3FC3">
            <w:pPr>
              <w:pStyle w:val="a5"/>
              <w:widowControl w:val="0"/>
              <w:numPr>
                <w:ilvl w:val="0"/>
                <w:numId w:val="1"/>
              </w:numPr>
              <w:tabs>
                <w:tab w:val="clear" w:pos="432"/>
                <w:tab w:val="num" w:pos="279"/>
              </w:tabs>
              <w:snapToGrid w:val="0"/>
              <w:spacing w:before="0" w:beforeAutospacing="0" w:after="0" w:afterAutospacing="0"/>
              <w:ind w:left="137" w:right="6" w:firstLine="0"/>
              <w:jc w:val="both"/>
              <w:rPr>
                <w:sz w:val="26"/>
                <w:szCs w:val="26"/>
                <w:lang w:val="uk-UA"/>
              </w:rPr>
            </w:pPr>
            <w:r w:rsidRPr="007B3CE9">
              <w:rPr>
                <w:sz w:val="26"/>
                <w:szCs w:val="26"/>
                <w:lang w:val="uk-UA"/>
              </w:rPr>
              <w:t xml:space="preserve">- усвідомлення рівня відповідальності під час підготовки </w:t>
            </w:r>
            <w:r w:rsidRPr="007B3CE9">
              <w:rPr>
                <w:sz w:val="26"/>
                <w:szCs w:val="26"/>
                <w:lang w:val="uk-UA"/>
              </w:rPr>
              <w:lastRenderedPageBreak/>
              <w:t>і прийняття рішень, готовність нести відповідальність за можливі наслідки реалізації таких рішень;</w:t>
            </w:r>
          </w:p>
          <w:p w:rsidR="00CD7E3B" w:rsidRPr="007B3CE9" w:rsidRDefault="00CD7E3B" w:rsidP="004B3FC3">
            <w:pPr>
              <w:pStyle w:val="a5"/>
              <w:widowControl w:val="0"/>
              <w:numPr>
                <w:ilvl w:val="0"/>
                <w:numId w:val="1"/>
              </w:numPr>
              <w:tabs>
                <w:tab w:val="clear" w:pos="432"/>
                <w:tab w:val="num" w:pos="279"/>
                <w:tab w:val="left" w:pos="346"/>
              </w:tabs>
              <w:snapToGrid w:val="0"/>
              <w:spacing w:before="0" w:beforeAutospacing="0" w:after="0" w:afterAutospacing="0"/>
              <w:ind w:left="137" w:right="6" w:firstLine="0"/>
              <w:jc w:val="both"/>
              <w:rPr>
                <w:sz w:val="26"/>
                <w:szCs w:val="26"/>
                <w:lang w:val="uk-UA"/>
              </w:rPr>
            </w:pPr>
            <w:r w:rsidRPr="007B3CE9">
              <w:rPr>
                <w:sz w:val="26"/>
                <w:szCs w:val="26"/>
                <w:lang w:val="uk-UA"/>
              </w:rPr>
              <w:t>- здатність брати на себе зобов’язання, чітко їх дотримуватися і виконувати</w:t>
            </w:r>
          </w:p>
        </w:tc>
      </w:tr>
      <w:tr w:rsidR="00CD7E3B" w:rsidRPr="007B3CE9" w:rsidTr="004B3FC3">
        <w:trPr>
          <w:trHeight w:val="657"/>
        </w:trPr>
        <w:tc>
          <w:tcPr>
            <w:tcW w:w="9791" w:type="dxa"/>
            <w:gridSpan w:val="3"/>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b/>
                <w:sz w:val="26"/>
                <w:szCs w:val="26"/>
                <w:lang w:val="uk-UA"/>
              </w:rPr>
            </w:pPr>
            <w:r w:rsidRPr="007B3CE9">
              <w:rPr>
                <w:rFonts w:ascii="Times New Roman" w:eastAsia="Times New Roman" w:hAnsi="Times New Roman" w:cs="Times New Roman"/>
                <w:b/>
                <w:sz w:val="26"/>
                <w:szCs w:val="26"/>
                <w:lang w:val="uk-UA" w:eastAsia="ru-RU"/>
              </w:rPr>
              <w:lastRenderedPageBreak/>
              <w:t>Професійні знання</w:t>
            </w:r>
          </w:p>
        </w:tc>
      </w:tr>
      <w:tr w:rsidR="00CD7E3B" w:rsidRPr="007B3CE9" w:rsidTr="004B3FC3">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Вимога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b/>
                <w:sz w:val="26"/>
                <w:szCs w:val="26"/>
                <w:lang w:val="uk-UA" w:eastAsia="ru-RU"/>
              </w:rPr>
            </w:pPr>
            <w:r w:rsidRPr="007B3CE9">
              <w:rPr>
                <w:rFonts w:ascii="Times New Roman" w:eastAsia="Times New Roman" w:hAnsi="Times New Roman" w:cs="Times New Roman"/>
                <w:b/>
                <w:sz w:val="26"/>
                <w:szCs w:val="26"/>
                <w:lang w:val="uk-UA" w:eastAsia="ru-RU"/>
              </w:rPr>
              <w:t>Компоненти вимоги</w:t>
            </w:r>
          </w:p>
        </w:tc>
      </w:tr>
      <w:tr w:rsidR="00CD7E3B" w:rsidRPr="007B3CE9" w:rsidTr="004B3FC3">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1.</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Знання законодавства</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ind w:left="158"/>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Знання:</w:t>
            </w:r>
            <w:r w:rsidRPr="007B3CE9">
              <w:rPr>
                <w:rFonts w:ascii="Times New Roman" w:eastAsia="Times New Roman" w:hAnsi="Times New Roman" w:cs="Times New Roman"/>
                <w:sz w:val="26"/>
                <w:szCs w:val="26"/>
                <w:lang w:val="uk-UA" w:eastAsia="ru-RU"/>
              </w:rPr>
              <w:br/>
            </w:r>
            <w:hyperlink r:id="rId7" w:tgtFrame="_blank" w:history="1">
              <w:r w:rsidRPr="007B3CE9">
                <w:rPr>
                  <w:rFonts w:ascii="Times New Roman" w:eastAsia="Times New Roman" w:hAnsi="Times New Roman" w:cs="Times New Roman"/>
                  <w:sz w:val="26"/>
                  <w:szCs w:val="26"/>
                  <w:lang w:val="uk-UA" w:eastAsia="ru-RU"/>
                </w:rPr>
                <w:t>Конституції України</w:t>
              </w:r>
            </w:hyperlink>
            <w:r w:rsidRPr="007B3CE9">
              <w:rPr>
                <w:rFonts w:ascii="Times New Roman" w:eastAsia="Times New Roman" w:hAnsi="Times New Roman" w:cs="Times New Roman"/>
                <w:sz w:val="26"/>
                <w:szCs w:val="26"/>
                <w:lang w:val="uk-UA" w:eastAsia="ru-RU"/>
              </w:rPr>
              <w:t>;</w:t>
            </w:r>
          </w:p>
          <w:p w:rsidR="00CD7E3B" w:rsidRPr="007B3CE9" w:rsidRDefault="00CD7E3B" w:rsidP="004B3FC3">
            <w:pPr>
              <w:spacing w:after="0" w:line="240" w:lineRule="auto"/>
              <w:ind w:left="158"/>
              <w:rPr>
                <w:rFonts w:ascii="Times New Roman" w:eastAsia="Times New Roman" w:hAnsi="Times New Roman" w:cs="Times New Roman"/>
                <w:sz w:val="26"/>
                <w:szCs w:val="26"/>
                <w:lang w:val="uk-UA" w:eastAsia="ru-RU"/>
              </w:rPr>
            </w:pPr>
            <w:hyperlink r:id="rId8" w:tgtFrame="_blank" w:history="1">
              <w:r w:rsidRPr="007B3CE9">
                <w:rPr>
                  <w:rFonts w:ascii="Times New Roman" w:eastAsia="Times New Roman" w:hAnsi="Times New Roman" w:cs="Times New Roman"/>
                  <w:sz w:val="26"/>
                  <w:szCs w:val="26"/>
                  <w:lang w:val="uk-UA" w:eastAsia="ru-RU"/>
                </w:rPr>
                <w:t>Закону України</w:t>
              </w:r>
            </w:hyperlink>
            <w:r w:rsidRPr="007B3CE9">
              <w:rPr>
                <w:rFonts w:ascii="Times New Roman" w:eastAsia="Times New Roman" w:hAnsi="Times New Roman" w:cs="Times New Roman"/>
                <w:sz w:val="26"/>
                <w:szCs w:val="26"/>
                <w:lang w:val="uk-UA" w:eastAsia="ru-RU"/>
              </w:rPr>
              <w:t> «Про державну службу»;</w:t>
            </w:r>
            <w:r w:rsidRPr="007B3CE9">
              <w:rPr>
                <w:rFonts w:ascii="Times New Roman" w:eastAsia="Times New Roman" w:hAnsi="Times New Roman" w:cs="Times New Roman"/>
                <w:sz w:val="26"/>
                <w:szCs w:val="26"/>
                <w:lang w:val="uk-UA" w:eastAsia="ru-RU"/>
              </w:rPr>
              <w:br/>
            </w:r>
            <w:hyperlink r:id="rId9" w:tgtFrame="_blank" w:history="1">
              <w:r w:rsidRPr="007B3CE9">
                <w:rPr>
                  <w:rFonts w:ascii="Times New Roman" w:eastAsia="Times New Roman" w:hAnsi="Times New Roman" w:cs="Times New Roman"/>
                  <w:sz w:val="26"/>
                  <w:szCs w:val="26"/>
                  <w:lang w:val="uk-UA" w:eastAsia="ru-RU"/>
                </w:rPr>
                <w:t>Закону України</w:t>
              </w:r>
            </w:hyperlink>
            <w:r w:rsidRPr="007B3CE9">
              <w:rPr>
                <w:rFonts w:ascii="Times New Roman" w:eastAsia="Times New Roman" w:hAnsi="Times New Roman" w:cs="Times New Roman"/>
                <w:sz w:val="26"/>
                <w:szCs w:val="26"/>
                <w:lang w:val="uk-UA" w:eastAsia="ru-RU"/>
              </w:rPr>
              <w:t> «Про запобігання корупції».</w:t>
            </w:r>
          </w:p>
        </w:tc>
      </w:tr>
      <w:tr w:rsidR="00CD7E3B" w:rsidRPr="007B3CE9" w:rsidTr="004B3FC3">
        <w:trPr>
          <w:trHeight w:val="1074"/>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before="150" w:after="150" w:line="240" w:lineRule="auto"/>
              <w:jc w:val="center"/>
              <w:rPr>
                <w:rFonts w:ascii="Times New Roman" w:eastAsia="Times New Roman" w:hAnsi="Times New Roman" w:cs="Times New Roman"/>
                <w:sz w:val="26"/>
                <w:szCs w:val="26"/>
                <w:lang w:val="uk-UA" w:eastAsia="ru-RU"/>
              </w:rPr>
            </w:pPr>
            <w:r w:rsidRPr="007B3CE9">
              <w:rPr>
                <w:rFonts w:ascii="Times New Roman" w:eastAsia="Times New Roman" w:hAnsi="Times New Roman" w:cs="Times New Roman"/>
                <w:sz w:val="26"/>
                <w:szCs w:val="26"/>
                <w:lang w:val="uk-UA" w:eastAsia="ru-RU"/>
              </w:rPr>
              <w:t>2.</w:t>
            </w:r>
          </w:p>
        </w:tc>
        <w:tc>
          <w:tcPr>
            <w:tcW w:w="2831" w:type="dxa"/>
            <w:tcBorders>
              <w:top w:val="single" w:sz="4" w:space="0" w:color="auto"/>
              <w:left w:val="single" w:sz="4" w:space="0" w:color="auto"/>
              <w:bottom w:val="single" w:sz="4" w:space="0" w:color="auto"/>
              <w:right w:val="single" w:sz="4" w:space="0" w:color="auto"/>
            </w:tcBorders>
            <w:shd w:val="clear" w:color="auto" w:fill="auto"/>
            <w:hideMark/>
          </w:tcPr>
          <w:p w:rsidR="00CD7E3B" w:rsidRPr="007B3CE9" w:rsidRDefault="00CD7E3B" w:rsidP="004B3FC3">
            <w:pPr>
              <w:spacing w:after="0" w:line="240" w:lineRule="auto"/>
              <w:rPr>
                <w:rFonts w:ascii="Times New Roman" w:eastAsia="Times New Roman" w:hAnsi="Times New Roman" w:cs="Times New Roman"/>
                <w:sz w:val="26"/>
                <w:szCs w:val="26"/>
                <w:lang w:val="uk-UA" w:eastAsia="ru-RU"/>
              </w:rPr>
            </w:pPr>
            <w:r w:rsidRPr="004F47E4">
              <w:rPr>
                <w:rFonts w:ascii="Times New Roman" w:eastAsia="Times New Roman" w:hAnsi="Times New Roman" w:cs="Times New Roman"/>
                <w:sz w:val="26"/>
                <w:szCs w:val="26"/>
                <w:lang w:val="uk-UA" w:eastAsia="ru-RU"/>
              </w:rPr>
              <w:t>Знання законодавства            у сфері</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FA0753" w:rsidRPr="002F1FB8" w:rsidRDefault="00FA0753" w:rsidP="00FA0753">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Знання:</w:t>
            </w:r>
          </w:p>
          <w:p w:rsidR="00FA0753" w:rsidRPr="002F1FB8" w:rsidRDefault="00FA0753" w:rsidP="00FA0753">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Кодексу законів про працю України;</w:t>
            </w:r>
          </w:p>
          <w:p w:rsidR="00FA0753" w:rsidRPr="002F1FB8" w:rsidRDefault="00FA0753" w:rsidP="00FA0753">
            <w:pPr>
              <w:pStyle w:val="rvps14"/>
              <w:spacing w:before="0" w:beforeAutospacing="0" w:after="0" w:afterAutospacing="0"/>
              <w:ind w:left="125" w:right="125"/>
              <w:jc w:val="both"/>
              <w:rPr>
                <w:sz w:val="26"/>
                <w:szCs w:val="26"/>
                <w:lang w:val="uk-UA"/>
              </w:rPr>
            </w:pPr>
            <w:r w:rsidRPr="002F1FB8">
              <w:rPr>
                <w:sz w:val="26"/>
                <w:szCs w:val="26"/>
                <w:lang w:val="uk-UA"/>
              </w:rPr>
              <w:t xml:space="preserve"> Кодексу адміністративного судочинства України;</w:t>
            </w:r>
          </w:p>
          <w:p w:rsidR="00FA0753" w:rsidRPr="002F1FB8" w:rsidRDefault="00FA0753" w:rsidP="00FA0753">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Кодексу України про адміністративні правопорушення;</w:t>
            </w:r>
          </w:p>
          <w:p w:rsidR="00FA0753" w:rsidRPr="002F1FB8" w:rsidRDefault="00FA0753" w:rsidP="00FA0753">
            <w:pPr>
              <w:pStyle w:val="ac"/>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місцеві державні адміністрації»;</w:t>
            </w:r>
          </w:p>
          <w:p w:rsidR="00FA0753" w:rsidRPr="002F1FB8" w:rsidRDefault="00FA0753" w:rsidP="00FA0753">
            <w:pPr>
              <w:spacing w:after="0" w:line="240" w:lineRule="auto"/>
              <w:ind w:left="125" w:right="125"/>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звернення громадян»;</w:t>
            </w:r>
          </w:p>
          <w:p w:rsidR="00CD7E3B" w:rsidRDefault="00FA0753" w:rsidP="00FA0753">
            <w:pPr>
              <w:spacing w:after="0" w:line="240" w:lineRule="auto"/>
              <w:ind w:left="137" w:hanging="12"/>
              <w:rPr>
                <w:rFonts w:ascii="Times New Roman" w:eastAsia="Times New Roman" w:hAnsi="Times New Roman" w:cs="Times New Roman"/>
                <w:sz w:val="26"/>
                <w:szCs w:val="26"/>
                <w:lang w:val="uk-UA" w:eastAsia="ru-RU"/>
              </w:rPr>
            </w:pPr>
            <w:r w:rsidRPr="002F1FB8">
              <w:rPr>
                <w:rFonts w:ascii="Times New Roman" w:eastAsia="Times New Roman" w:hAnsi="Times New Roman" w:cs="Times New Roman"/>
                <w:sz w:val="26"/>
                <w:szCs w:val="26"/>
                <w:lang w:val="uk-UA" w:eastAsia="ru-RU"/>
              </w:rPr>
              <w:t xml:space="preserve"> Закону України «Про доступ до публічної інформації».</w:t>
            </w:r>
          </w:p>
          <w:p w:rsidR="00FA0753" w:rsidRPr="007B3CE9" w:rsidRDefault="00FA0753" w:rsidP="004B3FC3">
            <w:pPr>
              <w:spacing w:after="0" w:line="240" w:lineRule="auto"/>
              <w:ind w:left="137" w:hanging="12"/>
              <w:rPr>
                <w:rFonts w:ascii="Times New Roman" w:eastAsia="Times New Roman" w:hAnsi="Times New Roman" w:cs="Times New Roman"/>
                <w:sz w:val="26"/>
                <w:szCs w:val="26"/>
                <w:lang w:val="uk-UA" w:eastAsia="ru-RU"/>
              </w:rPr>
            </w:pPr>
          </w:p>
        </w:tc>
      </w:tr>
    </w:tbl>
    <w:p w:rsidR="00CD7E3B" w:rsidRDefault="00CD7E3B" w:rsidP="00CD7E3B">
      <w:pPr>
        <w:spacing w:after="0" w:line="240" w:lineRule="auto"/>
        <w:rPr>
          <w:rFonts w:ascii="Times New Roman" w:hAnsi="Times New Roman" w:cs="Times New Roman"/>
          <w:sz w:val="26"/>
          <w:szCs w:val="26"/>
          <w:lang w:val="uk-UA"/>
        </w:rPr>
      </w:pPr>
    </w:p>
    <w:p w:rsidR="00CD7E3B" w:rsidRPr="007B3CE9" w:rsidRDefault="00CD7E3B" w:rsidP="00CD7E3B">
      <w:pPr>
        <w:spacing w:after="0" w:line="240" w:lineRule="auto"/>
        <w:rPr>
          <w:rFonts w:ascii="Times New Roman" w:hAnsi="Times New Roman" w:cs="Times New Roman"/>
          <w:sz w:val="26"/>
          <w:szCs w:val="26"/>
          <w:lang w:val="uk-UA"/>
        </w:rPr>
      </w:pPr>
    </w:p>
    <w:p w:rsidR="00CD7E3B" w:rsidRPr="007B3CE9" w:rsidRDefault="00CD7E3B" w:rsidP="00CD7E3B">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 xml:space="preserve">Головний спеціаліст юридичного відділу, </w:t>
      </w:r>
    </w:p>
    <w:p w:rsidR="00CD7E3B" w:rsidRPr="007B3CE9" w:rsidRDefault="00CD7E3B" w:rsidP="00CD7E3B">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 xml:space="preserve">по роботі з персоналом та зверненнями </w:t>
      </w:r>
    </w:p>
    <w:p w:rsidR="00CD7E3B" w:rsidRPr="007B3CE9" w:rsidRDefault="00CD7E3B" w:rsidP="00CD7E3B">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громадян апарату районної державної адміністрації</w:t>
      </w:r>
    </w:p>
    <w:p w:rsidR="00CD7E3B" w:rsidRDefault="00CD7E3B" w:rsidP="00CD7E3B">
      <w:pPr>
        <w:spacing w:after="0" w:line="240" w:lineRule="auto"/>
        <w:rPr>
          <w:rFonts w:ascii="Times New Roman" w:hAnsi="Times New Roman" w:cs="Times New Roman"/>
          <w:sz w:val="26"/>
          <w:szCs w:val="26"/>
          <w:lang w:val="uk-UA"/>
        </w:rPr>
      </w:pP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r>
      <w:r w:rsidRPr="007B3CE9">
        <w:rPr>
          <w:rFonts w:ascii="Times New Roman" w:hAnsi="Times New Roman" w:cs="Times New Roman"/>
          <w:sz w:val="26"/>
          <w:szCs w:val="26"/>
          <w:lang w:val="uk-UA"/>
        </w:rPr>
        <w:tab/>
        <w:t xml:space="preserve">    Олена ВЕРШИНІНА</w:t>
      </w:r>
    </w:p>
    <w:sectPr w:rsidR="00CD7E3B" w:rsidSect="003667E1">
      <w:headerReference w:type="default" r:id="rId10"/>
      <w:pgSz w:w="11906" w:h="16838"/>
      <w:pgMar w:top="567" w:right="567" w:bottom="1134" w:left="1701" w:header="27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E9" w:rsidRDefault="00BD38E9" w:rsidP="00C07B12">
      <w:pPr>
        <w:spacing w:after="0" w:line="240" w:lineRule="auto"/>
      </w:pPr>
      <w:r>
        <w:separator/>
      </w:r>
    </w:p>
  </w:endnote>
  <w:endnote w:type="continuationSeparator" w:id="0">
    <w:p w:rsidR="00BD38E9" w:rsidRDefault="00BD38E9" w:rsidP="00C07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w:charset w:val="00"/>
    <w:family w:val="swiss"/>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E9" w:rsidRDefault="00BD38E9" w:rsidP="00C07B12">
      <w:pPr>
        <w:spacing w:after="0" w:line="240" w:lineRule="auto"/>
      </w:pPr>
      <w:r>
        <w:separator/>
      </w:r>
    </w:p>
  </w:footnote>
  <w:footnote w:type="continuationSeparator" w:id="0">
    <w:p w:rsidR="00BD38E9" w:rsidRDefault="00BD38E9" w:rsidP="00C07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93434"/>
      <w:docPartObj>
        <w:docPartGallery w:val="Page Numbers (Top of Page)"/>
        <w:docPartUnique/>
      </w:docPartObj>
    </w:sdtPr>
    <w:sdtContent>
      <w:p w:rsidR="00626016" w:rsidRDefault="00820C21">
        <w:pPr>
          <w:pStyle w:val="a7"/>
          <w:jc w:val="center"/>
        </w:pPr>
        <w:fldSimple w:instr=" PAGE   \* MERGEFORMAT ">
          <w:r w:rsidR="002F7163">
            <w:rPr>
              <w:noProof/>
            </w:rPr>
            <w:t>4</w:t>
          </w:r>
        </w:fldSimple>
      </w:p>
    </w:sdtContent>
  </w:sdt>
  <w:p w:rsidR="00626016" w:rsidRDefault="0062601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590556C"/>
    <w:multiLevelType w:val="hybridMultilevel"/>
    <w:tmpl w:val="A2D08806"/>
    <w:lvl w:ilvl="0" w:tplc="E5C0A20E">
      <w:start w:val="2"/>
      <w:numFmt w:val="bullet"/>
      <w:lvlText w:val="-"/>
      <w:lvlJc w:val="left"/>
      <w:pPr>
        <w:ind w:left="504" w:hanging="360"/>
      </w:pPr>
      <w:rPr>
        <w:rFonts w:ascii="Times New Roman" w:eastAsiaTheme="majorEastAsia"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2">
    <w:nsid w:val="47053F43"/>
    <w:multiLevelType w:val="hybridMultilevel"/>
    <w:tmpl w:val="C71274CC"/>
    <w:lvl w:ilvl="0" w:tplc="DF7C57AC">
      <w:start w:val="1"/>
      <w:numFmt w:val="bullet"/>
      <w:lvlText w:val="-"/>
      <w:lvlJc w:val="left"/>
      <w:pPr>
        <w:ind w:left="785" w:hanging="360"/>
      </w:pPr>
      <w:rPr>
        <w:rFonts w:ascii="Times New Roman" w:eastAsiaTheme="maj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3">
    <w:nsid w:val="58D826E9"/>
    <w:multiLevelType w:val="hybridMultilevel"/>
    <w:tmpl w:val="577C85E0"/>
    <w:lvl w:ilvl="0" w:tplc="6AA019C8">
      <w:start w:val="2"/>
      <w:numFmt w:val="bullet"/>
      <w:lvlText w:val="-"/>
      <w:lvlJc w:val="left"/>
      <w:pPr>
        <w:ind w:left="504" w:hanging="360"/>
      </w:pPr>
      <w:rPr>
        <w:rFonts w:ascii="Times New Roman" w:eastAsiaTheme="majorEastAsia" w:hAnsi="Times New Roman" w:cs="Times New Roman"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15"/>
    <w:rsid w:val="0001087D"/>
    <w:rsid w:val="00014829"/>
    <w:rsid w:val="00035851"/>
    <w:rsid w:val="00042152"/>
    <w:rsid w:val="00052265"/>
    <w:rsid w:val="00055E44"/>
    <w:rsid w:val="0006439F"/>
    <w:rsid w:val="0007113E"/>
    <w:rsid w:val="00072FFE"/>
    <w:rsid w:val="000856AB"/>
    <w:rsid w:val="000A0CA6"/>
    <w:rsid w:val="000A0E49"/>
    <w:rsid w:val="000A430F"/>
    <w:rsid w:val="000B2261"/>
    <w:rsid w:val="000B5425"/>
    <w:rsid w:val="000C586F"/>
    <w:rsid w:val="000D33C5"/>
    <w:rsid w:val="000E527F"/>
    <w:rsid w:val="00101772"/>
    <w:rsid w:val="00115241"/>
    <w:rsid w:val="001164E8"/>
    <w:rsid w:val="00125232"/>
    <w:rsid w:val="00126D23"/>
    <w:rsid w:val="001707E2"/>
    <w:rsid w:val="0017290D"/>
    <w:rsid w:val="001735AB"/>
    <w:rsid w:val="001778F2"/>
    <w:rsid w:val="00177A74"/>
    <w:rsid w:val="001A5DB5"/>
    <w:rsid w:val="001B3C4D"/>
    <w:rsid w:val="001F533E"/>
    <w:rsid w:val="002146F4"/>
    <w:rsid w:val="00214793"/>
    <w:rsid w:val="00217810"/>
    <w:rsid w:val="002346B7"/>
    <w:rsid w:val="002348DF"/>
    <w:rsid w:val="00245DAA"/>
    <w:rsid w:val="00252F66"/>
    <w:rsid w:val="00266843"/>
    <w:rsid w:val="00272448"/>
    <w:rsid w:val="002819DB"/>
    <w:rsid w:val="00290C19"/>
    <w:rsid w:val="002A1BAC"/>
    <w:rsid w:val="002A5C4F"/>
    <w:rsid w:val="002B2E83"/>
    <w:rsid w:val="002D48E3"/>
    <w:rsid w:val="002D4C54"/>
    <w:rsid w:val="002E75EF"/>
    <w:rsid w:val="002F5DE3"/>
    <w:rsid w:val="002F7163"/>
    <w:rsid w:val="002F79E4"/>
    <w:rsid w:val="0031040A"/>
    <w:rsid w:val="0031378B"/>
    <w:rsid w:val="003313D4"/>
    <w:rsid w:val="003315A7"/>
    <w:rsid w:val="00362CAE"/>
    <w:rsid w:val="003667E1"/>
    <w:rsid w:val="003678E6"/>
    <w:rsid w:val="00375E25"/>
    <w:rsid w:val="003833B7"/>
    <w:rsid w:val="003906FE"/>
    <w:rsid w:val="003A0FCE"/>
    <w:rsid w:val="003A4C03"/>
    <w:rsid w:val="003A7D0B"/>
    <w:rsid w:val="003D31C5"/>
    <w:rsid w:val="003E2BD4"/>
    <w:rsid w:val="003F17B1"/>
    <w:rsid w:val="003F3240"/>
    <w:rsid w:val="003F559F"/>
    <w:rsid w:val="003F57A6"/>
    <w:rsid w:val="004053CB"/>
    <w:rsid w:val="00410553"/>
    <w:rsid w:val="0042336C"/>
    <w:rsid w:val="0042540D"/>
    <w:rsid w:val="004327F7"/>
    <w:rsid w:val="0044753F"/>
    <w:rsid w:val="004664C6"/>
    <w:rsid w:val="00490CB3"/>
    <w:rsid w:val="00491119"/>
    <w:rsid w:val="00497838"/>
    <w:rsid w:val="004A3737"/>
    <w:rsid w:val="004B1F89"/>
    <w:rsid w:val="004C1243"/>
    <w:rsid w:val="004C3F84"/>
    <w:rsid w:val="004C5E89"/>
    <w:rsid w:val="004C6CFB"/>
    <w:rsid w:val="004E1CDF"/>
    <w:rsid w:val="004E246F"/>
    <w:rsid w:val="004E432D"/>
    <w:rsid w:val="004E5C8C"/>
    <w:rsid w:val="004F47E4"/>
    <w:rsid w:val="004F5A66"/>
    <w:rsid w:val="004F7978"/>
    <w:rsid w:val="00501C82"/>
    <w:rsid w:val="005248EC"/>
    <w:rsid w:val="0052645D"/>
    <w:rsid w:val="00534779"/>
    <w:rsid w:val="00547744"/>
    <w:rsid w:val="00556255"/>
    <w:rsid w:val="00581639"/>
    <w:rsid w:val="005A0561"/>
    <w:rsid w:val="005A1FCB"/>
    <w:rsid w:val="005A45A7"/>
    <w:rsid w:val="005B1644"/>
    <w:rsid w:val="005C08D8"/>
    <w:rsid w:val="005E42E8"/>
    <w:rsid w:val="0060681F"/>
    <w:rsid w:val="00626016"/>
    <w:rsid w:val="00636FE5"/>
    <w:rsid w:val="00637886"/>
    <w:rsid w:val="00650091"/>
    <w:rsid w:val="00657916"/>
    <w:rsid w:val="00657E9F"/>
    <w:rsid w:val="006658AC"/>
    <w:rsid w:val="00694E4C"/>
    <w:rsid w:val="006A400C"/>
    <w:rsid w:val="006B2A19"/>
    <w:rsid w:val="006B45A9"/>
    <w:rsid w:val="006D53D7"/>
    <w:rsid w:val="006E0DBE"/>
    <w:rsid w:val="006E79DE"/>
    <w:rsid w:val="006F5C15"/>
    <w:rsid w:val="006F5F81"/>
    <w:rsid w:val="00712618"/>
    <w:rsid w:val="00736152"/>
    <w:rsid w:val="007439D0"/>
    <w:rsid w:val="00746770"/>
    <w:rsid w:val="00756F9C"/>
    <w:rsid w:val="00760ED5"/>
    <w:rsid w:val="00761068"/>
    <w:rsid w:val="0076584D"/>
    <w:rsid w:val="00771265"/>
    <w:rsid w:val="00776010"/>
    <w:rsid w:val="00780F53"/>
    <w:rsid w:val="00781DD1"/>
    <w:rsid w:val="00784AD7"/>
    <w:rsid w:val="007A2BD2"/>
    <w:rsid w:val="007A5280"/>
    <w:rsid w:val="007A6AB6"/>
    <w:rsid w:val="007B3CE9"/>
    <w:rsid w:val="007C6C8A"/>
    <w:rsid w:val="007C6E7F"/>
    <w:rsid w:val="007D1920"/>
    <w:rsid w:val="007F5BDE"/>
    <w:rsid w:val="0080476F"/>
    <w:rsid w:val="00806738"/>
    <w:rsid w:val="008174CB"/>
    <w:rsid w:val="00820C21"/>
    <w:rsid w:val="0082559E"/>
    <w:rsid w:val="0085189A"/>
    <w:rsid w:val="008538FC"/>
    <w:rsid w:val="008615B0"/>
    <w:rsid w:val="0086654B"/>
    <w:rsid w:val="0086745E"/>
    <w:rsid w:val="008772C7"/>
    <w:rsid w:val="00885677"/>
    <w:rsid w:val="00895A11"/>
    <w:rsid w:val="008962D6"/>
    <w:rsid w:val="008A30B0"/>
    <w:rsid w:val="008A313E"/>
    <w:rsid w:val="008B7748"/>
    <w:rsid w:val="008D040C"/>
    <w:rsid w:val="00900DF0"/>
    <w:rsid w:val="00906D94"/>
    <w:rsid w:val="009249E3"/>
    <w:rsid w:val="009255F4"/>
    <w:rsid w:val="00947DFB"/>
    <w:rsid w:val="00953641"/>
    <w:rsid w:val="009542D8"/>
    <w:rsid w:val="0095655E"/>
    <w:rsid w:val="009575A3"/>
    <w:rsid w:val="009620B1"/>
    <w:rsid w:val="009655DD"/>
    <w:rsid w:val="009C2A2D"/>
    <w:rsid w:val="009C7459"/>
    <w:rsid w:val="009C7AA8"/>
    <w:rsid w:val="009E086B"/>
    <w:rsid w:val="009F4AAE"/>
    <w:rsid w:val="00A24D15"/>
    <w:rsid w:val="00A30A18"/>
    <w:rsid w:val="00A35089"/>
    <w:rsid w:val="00A44E7B"/>
    <w:rsid w:val="00A47012"/>
    <w:rsid w:val="00A51FB4"/>
    <w:rsid w:val="00A57C93"/>
    <w:rsid w:val="00A7319C"/>
    <w:rsid w:val="00A834F7"/>
    <w:rsid w:val="00A91314"/>
    <w:rsid w:val="00A97B87"/>
    <w:rsid w:val="00AC41E9"/>
    <w:rsid w:val="00AC7322"/>
    <w:rsid w:val="00AD7C47"/>
    <w:rsid w:val="00AE0F62"/>
    <w:rsid w:val="00AE5820"/>
    <w:rsid w:val="00AF53EF"/>
    <w:rsid w:val="00B01FDD"/>
    <w:rsid w:val="00B074AB"/>
    <w:rsid w:val="00B11085"/>
    <w:rsid w:val="00B20E81"/>
    <w:rsid w:val="00B37E77"/>
    <w:rsid w:val="00B4260A"/>
    <w:rsid w:val="00B74C32"/>
    <w:rsid w:val="00B85660"/>
    <w:rsid w:val="00B920A3"/>
    <w:rsid w:val="00BA07A1"/>
    <w:rsid w:val="00BD38E9"/>
    <w:rsid w:val="00C07B12"/>
    <w:rsid w:val="00C26995"/>
    <w:rsid w:val="00C2707F"/>
    <w:rsid w:val="00C33FFA"/>
    <w:rsid w:val="00C43AFC"/>
    <w:rsid w:val="00C54476"/>
    <w:rsid w:val="00C642B9"/>
    <w:rsid w:val="00C76DF4"/>
    <w:rsid w:val="00CB177E"/>
    <w:rsid w:val="00CD5466"/>
    <w:rsid w:val="00CD7E3B"/>
    <w:rsid w:val="00CE2937"/>
    <w:rsid w:val="00CE35E1"/>
    <w:rsid w:val="00CF14F5"/>
    <w:rsid w:val="00CF4A88"/>
    <w:rsid w:val="00D017D7"/>
    <w:rsid w:val="00D045AC"/>
    <w:rsid w:val="00D045F1"/>
    <w:rsid w:val="00D079C9"/>
    <w:rsid w:val="00D11882"/>
    <w:rsid w:val="00D2413C"/>
    <w:rsid w:val="00D24798"/>
    <w:rsid w:val="00D351E9"/>
    <w:rsid w:val="00D469A5"/>
    <w:rsid w:val="00D533AC"/>
    <w:rsid w:val="00D579FA"/>
    <w:rsid w:val="00D610DB"/>
    <w:rsid w:val="00D738EF"/>
    <w:rsid w:val="00D8394A"/>
    <w:rsid w:val="00D93A6D"/>
    <w:rsid w:val="00DA60A9"/>
    <w:rsid w:val="00DD3ABA"/>
    <w:rsid w:val="00DD5597"/>
    <w:rsid w:val="00DE28C8"/>
    <w:rsid w:val="00E117A7"/>
    <w:rsid w:val="00E14157"/>
    <w:rsid w:val="00E1706D"/>
    <w:rsid w:val="00E20B34"/>
    <w:rsid w:val="00E25231"/>
    <w:rsid w:val="00E26965"/>
    <w:rsid w:val="00E33C6D"/>
    <w:rsid w:val="00E34753"/>
    <w:rsid w:val="00E35D3D"/>
    <w:rsid w:val="00E36F23"/>
    <w:rsid w:val="00E40F97"/>
    <w:rsid w:val="00E45F30"/>
    <w:rsid w:val="00E50AC7"/>
    <w:rsid w:val="00E61E4E"/>
    <w:rsid w:val="00E6470E"/>
    <w:rsid w:val="00E72632"/>
    <w:rsid w:val="00E7624A"/>
    <w:rsid w:val="00E7643B"/>
    <w:rsid w:val="00E87715"/>
    <w:rsid w:val="00E97A69"/>
    <w:rsid w:val="00EA0660"/>
    <w:rsid w:val="00EA1D19"/>
    <w:rsid w:val="00EC48DB"/>
    <w:rsid w:val="00ED33C9"/>
    <w:rsid w:val="00EE2428"/>
    <w:rsid w:val="00EE2DB4"/>
    <w:rsid w:val="00F15872"/>
    <w:rsid w:val="00F25F55"/>
    <w:rsid w:val="00F2609B"/>
    <w:rsid w:val="00F27CC7"/>
    <w:rsid w:val="00F32323"/>
    <w:rsid w:val="00F35443"/>
    <w:rsid w:val="00F66701"/>
    <w:rsid w:val="00F71A94"/>
    <w:rsid w:val="00F77879"/>
    <w:rsid w:val="00F8482E"/>
    <w:rsid w:val="00F875F6"/>
    <w:rsid w:val="00F9263C"/>
    <w:rsid w:val="00FA0753"/>
    <w:rsid w:val="00FB6822"/>
    <w:rsid w:val="00FC199C"/>
    <w:rsid w:val="00FD0FED"/>
    <w:rsid w:val="00FD1A4D"/>
    <w:rsid w:val="00FD4397"/>
    <w:rsid w:val="00FE5F77"/>
    <w:rsid w:val="00FF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32"/>
  </w:style>
  <w:style w:type="paragraph" w:styleId="1">
    <w:name w:val="heading 1"/>
    <w:basedOn w:val="a"/>
    <w:next w:val="a"/>
    <w:link w:val="10"/>
    <w:qFormat/>
    <w:rsid w:val="006F5C15"/>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3">
    <w:name w:val="heading 3"/>
    <w:basedOn w:val="a"/>
    <w:next w:val="a"/>
    <w:link w:val="30"/>
    <w:uiPriority w:val="9"/>
    <w:unhideWhenUsed/>
    <w:qFormat/>
    <w:rsid w:val="00FC1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F5C15"/>
  </w:style>
  <w:style w:type="paragraph" w:customStyle="1" w:styleId="rvps7">
    <w:name w:val="rvps7"/>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F5C15"/>
  </w:style>
  <w:style w:type="character" w:styleId="a3">
    <w:name w:val="Hyperlink"/>
    <w:basedOn w:val="a0"/>
    <w:unhideWhenUsed/>
    <w:rsid w:val="006F5C15"/>
    <w:rPr>
      <w:color w:val="0000FF"/>
      <w:u w:val="single"/>
    </w:rPr>
  </w:style>
  <w:style w:type="paragraph" w:customStyle="1" w:styleId="rvps8">
    <w:name w:val="rvps8"/>
    <w:basedOn w:val="a"/>
    <w:rsid w:val="006F5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F5C15"/>
    <w:rPr>
      <w:rFonts w:ascii="Arial" w:eastAsia="Times New Roman" w:hAnsi="Arial" w:cs="Arial"/>
      <w:b/>
      <w:bCs/>
      <w:kern w:val="1"/>
      <w:sz w:val="32"/>
      <w:szCs w:val="32"/>
      <w:lang w:eastAsia="zh-CN"/>
    </w:rPr>
  </w:style>
  <w:style w:type="paragraph" w:customStyle="1" w:styleId="a4">
    <w:name w:val="Нормальний текст"/>
    <w:basedOn w:val="a"/>
    <w:rsid w:val="006F5C15"/>
    <w:pPr>
      <w:suppressAutoHyphens/>
      <w:spacing w:before="120" w:after="0" w:line="240" w:lineRule="auto"/>
      <w:ind w:firstLine="567"/>
    </w:pPr>
    <w:rPr>
      <w:rFonts w:ascii="Antiqua" w:eastAsia="Times New Roman" w:hAnsi="Antiqua" w:cs="Antiqua"/>
      <w:sz w:val="26"/>
      <w:szCs w:val="20"/>
      <w:lang w:val="uk-UA" w:eastAsia="zh-CN"/>
    </w:rPr>
  </w:style>
  <w:style w:type="paragraph" w:customStyle="1" w:styleId="login-buttonuser">
    <w:name w:val="login-button__user"/>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055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055E44"/>
  </w:style>
  <w:style w:type="paragraph" w:styleId="a5">
    <w:name w:val="Normal (Web)"/>
    <w:basedOn w:val="a"/>
    <w:rsid w:val="00526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4">
    <w:name w:val="Основной текст + 134"/>
    <w:aliases w:val="5 pt4"/>
    <w:rsid w:val="0052645D"/>
    <w:rPr>
      <w:rFonts w:ascii="Times New Roman" w:eastAsia="Times New Roman" w:hAnsi="Times New Roman" w:cs="Times New Roman"/>
      <w:spacing w:val="2"/>
      <w:sz w:val="27"/>
      <w:szCs w:val="27"/>
      <w:u w:val="none"/>
      <w:shd w:val="clear" w:color="auto" w:fill="FFFFFF"/>
      <w:lang w:bidi="ar-SA"/>
    </w:rPr>
  </w:style>
  <w:style w:type="paragraph" w:customStyle="1" w:styleId="a6">
    <w:name w:val="Назва документа"/>
    <w:basedOn w:val="a"/>
    <w:next w:val="a"/>
    <w:rsid w:val="00650091"/>
    <w:pPr>
      <w:keepNext/>
      <w:keepLines/>
      <w:suppressAutoHyphens/>
      <w:spacing w:before="240" w:after="240" w:line="240" w:lineRule="auto"/>
      <w:jc w:val="center"/>
    </w:pPr>
    <w:rPr>
      <w:rFonts w:ascii="Antiqua" w:eastAsia="Times New Roman" w:hAnsi="Antiqua" w:cs="Antiqua"/>
      <w:b/>
      <w:sz w:val="26"/>
      <w:szCs w:val="20"/>
      <w:lang w:val="uk-UA" w:eastAsia="zh-CN"/>
    </w:rPr>
  </w:style>
  <w:style w:type="paragraph" w:customStyle="1" w:styleId="TableContents">
    <w:name w:val="Table Contents"/>
    <w:basedOn w:val="a"/>
    <w:rsid w:val="00E7624A"/>
    <w:pPr>
      <w:widowControl w:val="0"/>
      <w:suppressLineNumbers/>
      <w:suppressAutoHyphens/>
      <w:spacing w:after="0" w:line="240" w:lineRule="auto"/>
    </w:pPr>
    <w:rPr>
      <w:rFonts w:ascii="Times New Roman" w:eastAsia="Arial Unicode MS" w:hAnsi="Times New Roman" w:cs="Arial Unicode MS"/>
      <w:kern w:val="1"/>
      <w:sz w:val="24"/>
      <w:szCs w:val="24"/>
      <w:lang w:val="uk-UA" w:eastAsia="zh-CN" w:bidi="hi-IN"/>
    </w:rPr>
  </w:style>
  <w:style w:type="character" w:customStyle="1" w:styleId="30">
    <w:name w:val="Заголовок 3 Знак"/>
    <w:basedOn w:val="a0"/>
    <w:link w:val="3"/>
    <w:uiPriority w:val="9"/>
    <w:rsid w:val="00FC199C"/>
    <w:rPr>
      <w:rFonts w:asciiTheme="majorHAnsi" w:eastAsiaTheme="majorEastAsia" w:hAnsiTheme="majorHAnsi" w:cstheme="majorBidi"/>
      <w:b/>
      <w:bCs/>
      <w:color w:val="4F81BD" w:themeColor="accent1"/>
    </w:rPr>
  </w:style>
  <w:style w:type="paragraph" w:styleId="a7">
    <w:name w:val="header"/>
    <w:basedOn w:val="a"/>
    <w:link w:val="a8"/>
    <w:uiPriority w:val="99"/>
    <w:unhideWhenUsed/>
    <w:rsid w:val="00C07B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7B12"/>
  </w:style>
  <w:style w:type="paragraph" w:styleId="a9">
    <w:name w:val="footer"/>
    <w:basedOn w:val="a"/>
    <w:link w:val="aa"/>
    <w:uiPriority w:val="99"/>
    <w:semiHidden/>
    <w:unhideWhenUsed/>
    <w:rsid w:val="00C07B1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7B12"/>
  </w:style>
  <w:style w:type="character" w:customStyle="1" w:styleId="rvts37">
    <w:name w:val="rvts37"/>
    <w:rsid w:val="00245DAA"/>
  </w:style>
  <w:style w:type="character" w:customStyle="1" w:styleId="apple-converted-space">
    <w:name w:val="apple-converted-space"/>
    <w:basedOn w:val="a0"/>
    <w:rsid w:val="007A6AB6"/>
  </w:style>
  <w:style w:type="paragraph" w:customStyle="1" w:styleId="ab">
    <w:name w:val="Вміст таблиці"/>
    <w:basedOn w:val="a"/>
    <w:rsid w:val="007A6AB6"/>
    <w:pPr>
      <w:widowControl w:val="0"/>
      <w:suppressLineNumbers/>
      <w:suppressAutoHyphens/>
      <w:spacing w:after="0" w:line="240" w:lineRule="auto"/>
    </w:pPr>
    <w:rPr>
      <w:rFonts w:ascii="Times New Roman" w:eastAsia="Andale Sans UI" w:hAnsi="Times New Roman" w:cs="Times New Roman"/>
      <w:color w:val="00000A"/>
      <w:sz w:val="24"/>
      <w:szCs w:val="24"/>
      <w:lang w:eastAsia="zh-CN"/>
    </w:rPr>
  </w:style>
  <w:style w:type="paragraph" w:styleId="ac">
    <w:name w:val="List Paragraph"/>
    <w:basedOn w:val="a"/>
    <w:uiPriority w:val="34"/>
    <w:qFormat/>
    <w:rsid w:val="00760ED5"/>
    <w:pPr>
      <w:ind w:left="720"/>
      <w:contextualSpacing/>
    </w:pPr>
  </w:style>
  <w:style w:type="character" w:customStyle="1" w:styleId="FontStyle14">
    <w:name w:val="Font Style14"/>
    <w:rsid w:val="000A0CA6"/>
    <w:rPr>
      <w:rFonts w:ascii="Times New Roman" w:hAnsi="Times New Roman" w:cs="Times New Roman"/>
      <w:sz w:val="26"/>
      <w:szCs w:val="26"/>
    </w:rPr>
  </w:style>
  <w:style w:type="paragraph" w:customStyle="1" w:styleId="rvps17">
    <w:name w:val="rvps17"/>
    <w:basedOn w:val="a"/>
    <w:rsid w:val="00D46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469A5"/>
  </w:style>
  <w:style w:type="paragraph" w:customStyle="1" w:styleId="rvps6">
    <w:name w:val="rvps6"/>
    <w:basedOn w:val="a"/>
    <w:rsid w:val="00D46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469A5"/>
  </w:style>
  <w:style w:type="paragraph" w:customStyle="1" w:styleId="Default">
    <w:name w:val="Default"/>
    <w:rsid w:val="009C2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C2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C2A2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2063419">
      <w:bodyDiv w:val="1"/>
      <w:marLeft w:val="0"/>
      <w:marRight w:val="0"/>
      <w:marTop w:val="0"/>
      <w:marBottom w:val="0"/>
      <w:divBdr>
        <w:top w:val="none" w:sz="0" w:space="0" w:color="auto"/>
        <w:left w:val="none" w:sz="0" w:space="0" w:color="auto"/>
        <w:bottom w:val="none" w:sz="0" w:space="0" w:color="auto"/>
        <w:right w:val="none" w:sz="0" w:space="0" w:color="auto"/>
      </w:divBdr>
    </w:div>
    <w:div w:id="346299700">
      <w:bodyDiv w:val="1"/>
      <w:marLeft w:val="0"/>
      <w:marRight w:val="0"/>
      <w:marTop w:val="0"/>
      <w:marBottom w:val="0"/>
      <w:divBdr>
        <w:top w:val="none" w:sz="0" w:space="0" w:color="auto"/>
        <w:left w:val="none" w:sz="0" w:space="0" w:color="auto"/>
        <w:bottom w:val="none" w:sz="0" w:space="0" w:color="auto"/>
        <w:right w:val="none" w:sz="0" w:space="0" w:color="auto"/>
      </w:divBdr>
    </w:div>
    <w:div w:id="757559109">
      <w:bodyDiv w:val="1"/>
      <w:marLeft w:val="0"/>
      <w:marRight w:val="0"/>
      <w:marTop w:val="0"/>
      <w:marBottom w:val="0"/>
      <w:divBdr>
        <w:top w:val="none" w:sz="0" w:space="0" w:color="auto"/>
        <w:left w:val="none" w:sz="0" w:space="0" w:color="auto"/>
        <w:bottom w:val="none" w:sz="0" w:space="0" w:color="auto"/>
        <w:right w:val="none" w:sz="0" w:space="0" w:color="auto"/>
      </w:divBdr>
      <w:divsChild>
        <w:div w:id="1761949521">
          <w:marLeft w:val="0"/>
          <w:marRight w:val="0"/>
          <w:marTop w:val="0"/>
          <w:marBottom w:val="150"/>
          <w:divBdr>
            <w:top w:val="none" w:sz="0" w:space="0" w:color="auto"/>
            <w:left w:val="none" w:sz="0" w:space="0" w:color="auto"/>
            <w:bottom w:val="none" w:sz="0" w:space="0" w:color="auto"/>
            <w:right w:val="none" w:sz="0" w:space="0" w:color="auto"/>
          </w:divBdr>
        </w:div>
      </w:divsChild>
    </w:div>
    <w:div w:id="1027759674">
      <w:bodyDiv w:val="1"/>
      <w:marLeft w:val="0"/>
      <w:marRight w:val="0"/>
      <w:marTop w:val="0"/>
      <w:marBottom w:val="0"/>
      <w:divBdr>
        <w:top w:val="none" w:sz="0" w:space="0" w:color="auto"/>
        <w:left w:val="none" w:sz="0" w:space="0" w:color="auto"/>
        <w:bottom w:val="none" w:sz="0" w:space="0" w:color="auto"/>
        <w:right w:val="none" w:sz="0" w:space="0" w:color="auto"/>
      </w:divBdr>
    </w:div>
    <w:div w:id="1964463115">
      <w:bodyDiv w:val="1"/>
      <w:marLeft w:val="0"/>
      <w:marRight w:val="0"/>
      <w:marTop w:val="0"/>
      <w:marBottom w:val="0"/>
      <w:divBdr>
        <w:top w:val="none" w:sz="0" w:space="0" w:color="auto"/>
        <w:left w:val="none" w:sz="0" w:space="0" w:color="auto"/>
        <w:bottom w:val="none" w:sz="0" w:space="0" w:color="auto"/>
        <w:right w:val="none" w:sz="0" w:space="0" w:color="auto"/>
      </w:divBdr>
    </w:div>
    <w:div w:id="1985893515">
      <w:bodyDiv w:val="1"/>
      <w:marLeft w:val="0"/>
      <w:marRight w:val="0"/>
      <w:marTop w:val="0"/>
      <w:marBottom w:val="0"/>
      <w:divBdr>
        <w:top w:val="none" w:sz="0" w:space="0" w:color="auto"/>
        <w:left w:val="none" w:sz="0" w:space="0" w:color="auto"/>
        <w:bottom w:val="none" w:sz="0" w:space="0" w:color="auto"/>
        <w:right w:val="none" w:sz="0" w:space="0" w:color="auto"/>
      </w:divBdr>
      <w:divsChild>
        <w:div w:id="1251426656">
          <w:marLeft w:val="0"/>
          <w:marRight w:val="0"/>
          <w:marTop w:val="0"/>
          <w:marBottom w:val="150"/>
          <w:divBdr>
            <w:top w:val="none" w:sz="0" w:space="0" w:color="auto"/>
            <w:left w:val="none" w:sz="0" w:space="0" w:color="auto"/>
            <w:bottom w:val="none" w:sz="0" w:space="0" w:color="auto"/>
            <w:right w:val="none" w:sz="0" w:space="0" w:color="auto"/>
          </w:divBdr>
        </w:div>
        <w:div w:id="165287681">
          <w:marLeft w:val="0"/>
          <w:marRight w:val="0"/>
          <w:marTop w:val="150"/>
          <w:marBottom w:val="150"/>
          <w:divBdr>
            <w:top w:val="none" w:sz="0" w:space="0" w:color="auto"/>
            <w:left w:val="none" w:sz="0" w:space="0" w:color="auto"/>
            <w:bottom w:val="none" w:sz="0" w:space="0" w:color="auto"/>
            <w:right w:val="none" w:sz="0" w:space="0" w:color="auto"/>
          </w:divBdr>
        </w:div>
        <w:div w:id="68263662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1061</Words>
  <Characters>6051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SenkoHZ</dc:creator>
  <cp:lastModifiedBy>SenkoHZ</cp:lastModifiedBy>
  <cp:revision>3</cp:revision>
  <cp:lastPrinted>2021-05-13T13:20:00Z</cp:lastPrinted>
  <dcterms:created xsi:type="dcterms:W3CDTF">2021-05-13T13:52:00Z</dcterms:created>
  <dcterms:modified xsi:type="dcterms:W3CDTF">2021-05-13T13:52:00Z</dcterms:modified>
</cp:coreProperties>
</file>